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12" w:rsidRPr="00522626" w:rsidRDefault="00AF4B62" w:rsidP="00AF4B62">
      <w:pPr>
        <w:bidi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Part </w:t>
      </w:r>
      <w:proofErr w:type="gramStart"/>
      <w:r>
        <w:rPr>
          <w:rFonts w:asciiTheme="majorBidi" w:hAnsiTheme="majorBidi" w:cstheme="majorBidi"/>
          <w:b/>
          <w:bCs/>
        </w:rPr>
        <w:t>I :</w:t>
      </w:r>
      <w:proofErr w:type="gramEnd"/>
      <w:r>
        <w:rPr>
          <w:rFonts w:asciiTheme="majorBidi" w:hAnsiTheme="majorBidi" w:cstheme="majorBidi"/>
          <w:b/>
          <w:bCs/>
        </w:rPr>
        <w:t xml:space="preserve"> MCQ</w:t>
      </w:r>
      <w:r>
        <w:rPr>
          <w:rFonts w:asciiTheme="majorBidi" w:hAnsiTheme="majorBidi" w:cstheme="majorBidi"/>
          <w:b/>
          <w:bCs/>
        </w:rPr>
        <w:tab/>
      </w: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1.  _</w:t>
      </w:r>
      <w:r w:rsidRPr="00522626">
        <w:rPr>
          <w:rFonts w:asciiTheme="majorBidi" w:eastAsia="TimesNewRomanPS-BoldMT" w:hAnsiTheme="majorBidi" w:cstheme="majorBidi"/>
          <w:color w:val="000000"/>
        </w:rPr>
        <w:t>________ describes the position of the waveform to time 0</w:t>
      </w:r>
    </w:p>
    <w:p w:rsidR="00601712" w:rsidRPr="00522626" w:rsidRDefault="00601712" w:rsidP="00601712">
      <w:pPr>
        <w:bidi w:val="0"/>
        <w:ind w:left="1530" w:hanging="45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a) </w:t>
      </w:r>
      <w:r w:rsidRPr="00522626">
        <w:rPr>
          <w:rFonts w:asciiTheme="majorBidi" w:hAnsiTheme="majorBidi" w:cstheme="majorBidi"/>
        </w:rPr>
        <w:tab/>
        <w:t>Time</w:t>
      </w:r>
    </w:p>
    <w:p w:rsidR="00601712" w:rsidRPr="00522626" w:rsidRDefault="00601712" w:rsidP="00601712">
      <w:pPr>
        <w:bidi w:val="0"/>
        <w:ind w:left="1530" w:hanging="450"/>
        <w:rPr>
          <w:rFonts w:asciiTheme="majorBidi" w:hAnsiTheme="majorBidi" w:cstheme="majorBidi"/>
          <w:color w:val="FF3366"/>
        </w:rPr>
      </w:pPr>
      <w:r w:rsidRPr="00522626">
        <w:rPr>
          <w:rFonts w:asciiTheme="majorBidi" w:hAnsiTheme="majorBidi" w:cstheme="majorBidi"/>
        </w:rPr>
        <w:t xml:space="preserve">b) </w:t>
      </w:r>
      <w:r w:rsidRPr="00522626">
        <w:rPr>
          <w:rFonts w:asciiTheme="majorBidi" w:hAnsiTheme="majorBidi" w:cstheme="majorBidi"/>
        </w:rPr>
        <w:tab/>
        <w:t>Frequency</w:t>
      </w:r>
    </w:p>
    <w:p w:rsidR="00601712" w:rsidRPr="00522626" w:rsidRDefault="00601712" w:rsidP="00601712">
      <w:pPr>
        <w:bidi w:val="0"/>
        <w:ind w:left="1530" w:hanging="45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  <w:color w:val="FF3366"/>
        </w:rPr>
        <w:t xml:space="preserve">c) </w:t>
      </w:r>
      <w:r w:rsidRPr="00522626">
        <w:rPr>
          <w:rFonts w:asciiTheme="majorBidi" w:hAnsiTheme="majorBidi" w:cstheme="majorBidi"/>
          <w:color w:val="FF3366"/>
        </w:rPr>
        <w:tab/>
        <w:t>Phase</w:t>
      </w:r>
    </w:p>
    <w:p w:rsidR="00601712" w:rsidRPr="00522626" w:rsidRDefault="00601712" w:rsidP="00601712">
      <w:pPr>
        <w:bidi w:val="0"/>
        <w:ind w:left="1530" w:hanging="45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d) </w:t>
      </w:r>
      <w:r w:rsidRPr="00522626">
        <w:rPr>
          <w:rFonts w:asciiTheme="majorBidi" w:hAnsiTheme="majorBidi" w:cstheme="majorBidi"/>
        </w:rPr>
        <w:tab/>
        <w:t>Amplitude</w:t>
      </w: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</w:rPr>
      </w:pPr>
      <w:proofErr w:type="gramStart"/>
      <w:r w:rsidRPr="00522626">
        <w:rPr>
          <w:rFonts w:asciiTheme="majorBidi" w:hAnsiTheme="majorBidi" w:cstheme="majorBidi"/>
        </w:rPr>
        <w:t>2.  In TCP/IP</w:t>
      </w:r>
      <w:proofErr w:type="gramEnd"/>
      <w:r w:rsidRPr="00522626">
        <w:rPr>
          <w:rFonts w:asciiTheme="majorBidi" w:hAnsiTheme="majorBidi" w:cstheme="majorBidi"/>
        </w:rPr>
        <w:t xml:space="preserve"> the _______ layer is equivalent to the combined session, presentation, and application layers of the OSI model.</w:t>
      </w: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  <w:color w:val="FF0000"/>
        </w:rPr>
      </w:pPr>
    </w:p>
    <w:p w:rsidR="00601712" w:rsidRPr="00522626" w:rsidRDefault="00601712" w:rsidP="00601712">
      <w:pPr>
        <w:pStyle w:val="ListParagraph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b/>
          <w:color w:val="FF0000"/>
        </w:rPr>
      </w:pPr>
      <w:r w:rsidRPr="00522626">
        <w:rPr>
          <w:rFonts w:asciiTheme="majorBidi" w:hAnsiTheme="majorBidi" w:cstheme="majorBidi"/>
          <w:b/>
          <w:color w:val="FF0000"/>
        </w:rPr>
        <w:t>Application</w:t>
      </w:r>
      <w:r w:rsidRPr="00522626">
        <w:rPr>
          <w:rFonts w:asciiTheme="majorBidi" w:hAnsiTheme="majorBidi" w:cstheme="majorBidi"/>
          <w:b/>
          <w:color w:val="FF0000"/>
        </w:rPr>
        <w:tab/>
      </w:r>
    </w:p>
    <w:p w:rsidR="00601712" w:rsidRPr="00522626" w:rsidRDefault="00601712" w:rsidP="00601712">
      <w:pPr>
        <w:pStyle w:val="ListParagraph"/>
        <w:numPr>
          <w:ilvl w:val="1"/>
          <w:numId w:val="2"/>
        </w:numPr>
        <w:bidi w:val="0"/>
        <w:jc w:val="both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Network</w:t>
      </w:r>
    </w:p>
    <w:p w:rsidR="00601712" w:rsidRPr="00522626" w:rsidRDefault="00601712" w:rsidP="00601712">
      <w:pPr>
        <w:pStyle w:val="ListParagraph"/>
        <w:numPr>
          <w:ilvl w:val="1"/>
          <w:numId w:val="2"/>
        </w:numPr>
        <w:bidi w:val="0"/>
        <w:jc w:val="both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Data link</w:t>
      </w:r>
    </w:p>
    <w:p w:rsidR="00601712" w:rsidRPr="00522626" w:rsidRDefault="00601712" w:rsidP="00601712">
      <w:pPr>
        <w:pStyle w:val="ListParagraph"/>
        <w:numPr>
          <w:ilvl w:val="1"/>
          <w:numId w:val="2"/>
        </w:numPr>
        <w:bidi w:val="0"/>
        <w:jc w:val="both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Physical</w:t>
      </w:r>
    </w:p>
    <w:p w:rsidR="00601712" w:rsidRPr="00522626" w:rsidRDefault="00601712" w:rsidP="00601712">
      <w:pPr>
        <w:bidi w:val="0"/>
        <w:ind w:right="9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</w:rPr>
        <w:t xml:space="preserve">3.  </w:t>
      </w:r>
      <w:r w:rsidRPr="00522626">
        <w:rPr>
          <w:rFonts w:asciiTheme="majorBidi" w:hAnsiTheme="majorBidi" w:cstheme="majorBidi"/>
          <w:b/>
          <w:bCs/>
        </w:rPr>
        <w:t>In a _________ communication, the media is dedicated.</w:t>
      </w:r>
    </w:p>
    <w:p w:rsidR="00601712" w:rsidRPr="00522626" w:rsidRDefault="00601712" w:rsidP="00601712">
      <w:pPr>
        <w:pStyle w:val="Text"/>
        <w:rPr>
          <w:rFonts w:asciiTheme="majorBidi" w:hAnsiTheme="majorBidi" w:cstheme="majorBidi"/>
          <w:b/>
          <w:bCs/>
        </w:rPr>
      </w:pPr>
    </w:p>
    <w:p w:rsidR="00601712" w:rsidRPr="00522626" w:rsidRDefault="00601712" w:rsidP="00601712">
      <w:pPr>
        <w:pStyle w:val="Text"/>
        <w:numPr>
          <w:ilvl w:val="0"/>
          <w:numId w:val="6"/>
        </w:numPr>
        <w:ind w:left="144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>multipoint</w:t>
      </w:r>
    </w:p>
    <w:p w:rsidR="00601712" w:rsidRPr="00522626" w:rsidRDefault="00601712" w:rsidP="00601712">
      <w:pPr>
        <w:pStyle w:val="Text"/>
        <w:numPr>
          <w:ilvl w:val="0"/>
          <w:numId w:val="6"/>
        </w:numPr>
        <w:ind w:left="1440"/>
        <w:rPr>
          <w:rFonts w:asciiTheme="majorBidi" w:hAnsiTheme="majorBidi" w:cstheme="majorBidi"/>
          <w:b/>
          <w:bCs/>
          <w:color w:val="FF0000"/>
        </w:rPr>
      </w:pPr>
      <w:r w:rsidRPr="00522626">
        <w:rPr>
          <w:rFonts w:asciiTheme="majorBidi" w:hAnsiTheme="majorBidi" w:cstheme="majorBidi"/>
          <w:b/>
          <w:bCs/>
          <w:color w:val="FF0000"/>
        </w:rPr>
        <w:t>point-to-point</w:t>
      </w:r>
    </w:p>
    <w:p w:rsidR="00601712" w:rsidRPr="00522626" w:rsidRDefault="00601712" w:rsidP="00601712">
      <w:pPr>
        <w:pStyle w:val="Text"/>
        <w:numPr>
          <w:ilvl w:val="0"/>
          <w:numId w:val="6"/>
        </w:numPr>
        <w:ind w:left="1440"/>
        <w:rPr>
          <w:rFonts w:asciiTheme="majorBidi" w:hAnsiTheme="majorBidi" w:cstheme="majorBidi"/>
          <w:b/>
          <w:bCs/>
          <w:color w:val="000000" w:themeColor="text1"/>
        </w:rPr>
      </w:pPr>
      <w:r w:rsidRPr="00522626">
        <w:rPr>
          <w:rFonts w:asciiTheme="majorBidi" w:hAnsiTheme="majorBidi" w:cstheme="majorBidi"/>
          <w:b/>
          <w:bCs/>
          <w:color w:val="000000" w:themeColor="text1"/>
        </w:rPr>
        <w:t>mesh</w:t>
      </w:r>
    </w:p>
    <w:p w:rsidR="00601712" w:rsidRPr="00522626" w:rsidRDefault="00601712" w:rsidP="00601712">
      <w:pPr>
        <w:pStyle w:val="Text"/>
        <w:numPr>
          <w:ilvl w:val="0"/>
          <w:numId w:val="6"/>
        </w:numPr>
        <w:ind w:left="144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>None of the above</w:t>
      </w: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  <w:b/>
        </w:rPr>
      </w:pPr>
    </w:p>
    <w:p w:rsidR="00601712" w:rsidRDefault="00601712" w:rsidP="00601712">
      <w:pPr>
        <w:bidi w:val="0"/>
      </w:pPr>
      <w:r w:rsidRPr="00D278CB">
        <w:rPr>
          <w:rFonts w:asciiTheme="majorBidi" w:hAnsiTheme="majorBidi" w:cstheme="majorBidi"/>
        </w:rPr>
        <w:t xml:space="preserve">4. </w:t>
      </w:r>
      <w:r>
        <w:t xml:space="preserve">A packet at </w:t>
      </w:r>
      <w:r w:rsidRPr="00D278CB">
        <w:t xml:space="preserve">data link layer </w:t>
      </w:r>
      <w:proofErr w:type="gramStart"/>
      <w:r w:rsidRPr="00D278CB">
        <w:t>is normally called</w:t>
      </w:r>
      <w:proofErr w:type="gramEnd"/>
      <w:r w:rsidRPr="00D278CB">
        <w:t xml:space="preserve"> </w:t>
      </w:r>
      <w:r>
        <w:t>a_________________</w:t>
      </w:r>
    </w:p>
    <w:p w:rsidR="00601712" w:rsidRPr="003A0293" w:rsidRDefault="00601712" w:rsidP="00601712">
      <w:pPr>
        <w:bidi w:val="0"/>
        <w:ind w:firstLine="1170"/>
        <w:rPr>
          <w:color w:val="FF0000"/>
        </w:rPr>
      </w:pP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>)</w:t>
      </w:r>
      <w:r w:rsidRPr="003A0293">
        <w:rPr>
          <w:color w:val="FF0000"/>
        </w:rPr>
        <w:t xml:space="preserve">. frame </w:t>
      </w:r>
    </w:p>
    <w:p w:rsidR="00601712" w:rsidRDefault="00601712" w:rsidP="00601712">
      <w:pPr>
        <w:bidi w:val="0"/>
        <w:ind w:firstLine="1170"/>
      </w:pPr>
      <w:r>
        <w:t>b). message</w:t>
      </w:r>
    </w:p>
    <w:p w:rsidR="00601712" w:rsidRDefault="00601712" w:rsidP="00601712">
      <w:pPr>
        <w:bidi w:val="0"/>
        <w:ind w:firstLine="1170"/>
      </w:pPr>
      <w:r>
        <w:t>c). datagram</w:t>
      </w:r>
    </w:p>
    <w:p w:rsidR="00601712" w:rsidRDefault="00601712" w:rsidP="00601712">
      <w:pPr>
        <w:bidi w:val="0"/>
        <w:ind w:firstLine="1170"/>
      </w:pPr>
      <w:r>
        <w:t>d). cell</w:t>
      </w: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</w:rPr>
      </w:pPr>
    </w:p>
    <w:p w:rsidR="00601712" w:rsidRPr="00D10C1A" w:rsidRDefault="00601712" w:rsidP="00601712">
      <w:pPr>
        <w:bidi w:val="0"/>
        <w:jc w:val="both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5. </w:t>
      </w:r>
      <w:r w:rsidRPr="00D10C1A">
        <w:rPr>
          <w:rFonts w:asciiTheme="majorBidi" w:hAnsiTheme="majorBidi" w:cstheme="majorBidi"/>
        </w:rPr>
        <w:t xml:space="preserve">Which of the following is an advantage to using fiber optics data transmission? </w:t>
      </w:r>
    </w:p>
    <w:p w:rsidR="00601712" w:rsidRPr="00D10C1A" w:rsidRDefault="00601712" w:rsidP="00601712">
      <w:pPr>
        <w:autoSpaceDE w:val="0"/>
        <w:bidi w:val="0"/>
        <w:spacing w:after="27"/>
        <w:ind w:left="1530" w:hanging="450"/>
        <w:rPr>
          <w:rFonts w:asciiTheme="majorBidi" w:hAnsiTheme="majorBidi" w:cstheme="majorBidi"/>
        </w:rPr>
      </w:pPr>
      <w:r w:rsidRPr="00D10C1A">
        <w:rPr>
          <w:rFonts w:asciiTheme="majorBidi" w:hAnsiTheme="majorBidi" w:cstheme="majorBidi"/>
        </w:rPr>
        <w:t xml:space="preserve">a) Resistance to data theft </w:t>
      </w:r>
    </w:p>
    <w:p w:rsidR="00601712" w:rsidRPr="00D10C1A" w:rsidRDefault="00601712" w:rsidP="00601712">
      <w:pPr>
        <w:autoSpaceDE w:val="0"/>
        <w:bidi w:val="0"/>
        <w:spacing w:after="27"/>
        <w:ind w:left="1530" w:hanging="450"/>
        <w:rPr>
          <w:rFonts w:asciiTheme="majorBidi" w:hAnsiTheme="majorBidi" w:cstheme="majorBidi"/>
        </w:rPr>
      </w:pPr>
      <w:r w:rsidRPr="00D10C1A">
        <w:rPr>
          <w:rFonts w:asciiTheme="majorBidi" w:hAnsiTheme="majorBidi" w:cstheme="majorBidi"/>
        </w:rPr>
        <w:t xml:space="preserve">b) Fast data transmission rate </w:t>
      </w:r>
    </w:p>
    <w:p w:rsidR="00601712" w:rsidRPr="00D10C1A" w:rsidRDefault="00601712" w:rsidP="00601712">
      <w:pPr>
        <w:autoSpaceDE w:val="0"/>
        <w:bidi w:val="0"/>
        <w:spacing w:after="27"/>
        <w:ind w:left="1530" w:hanging="450"/>
        <w:rPr>
          <w:rFonts w:asciiTheme="majorBidi" w:hAnsiTheme="majorBidi" w:cstheme="majorBidi"/>
        </w:rPr>
      </w:pPr>
      <w:r w:rsidRPr="00D10C1A">
        <w:rPr>
          <w:rFonts w:asciiTheme="majorBidi" w:hAnsiTheme="majorBidi" w:cstheme="majorBidi"/>
        </w:rPr>
        <w:t xml:space="preserve">c) Low noise level </w:t>
      </w:r>
    </w:p>
    <w:p w:rsidR="00601712" w:rsidRPr="00522626" w:rsidRDefault="00601712" w:rsidP="00601712">
      <w:pPr>
        <w:autoSpaceDE w:val="0"/>
        <w:bidi w:val="0"/>
        <w:ind w:left="1530" w:hanging="45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  <w:color w:val="FF3366"/>
        </w:rPr>
        <w:t>d) All of above</w:t>
      </w:r>
      <w:r w:rsidRPr="00522626">
        <w:rPr>
          <w:rFonts w:asciiTheme="majorBidi" w:hAnsiTheme="majorBidi" w:cstheme="majorBidi"/>
          <w:color w:val="000000"/>
        </w:rPr>
        <w:t xml:space="preserve"> </w:t>
      </w:r>
    </w:p>
    <w:p w:rsidR="00601712" w:rsidRPr="00522626" w:rsidRDefault="00601712" w:rsidP="00601712">
      <w:pPr>
        <w:bidi w:val="0"/>
        <w:spacing w:after="160" w:line="259" w:lineRule="auto"/>
        <w:jc w:val="both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</w:rPr>
        <w:tab/>
      </w: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</w:rPr>
        <w:t>6.</w:t>
      </w:r>
      <w:r w:rsidRPr="00522626">
        <w:rPr>
          <w:rFonts w:asciiTheme="majorBidi" w:hAnsiTheme="majorBidi" w:cstheme="majorBidi"/>
        </w:rPr>
        <w:tab/>
      </w:r>
      <w:r w:rsidRPr="00522626">
        <w:rPr>
          <w:rFonts w:asciiTheme="majorBidi" w:hAnsiTheme="majorBidi" w:cstheme="majorBidi"/>
          <w:b/>
          <w:bCs/>
        </w:rPr>
        <w:t>Which of the following is not one of the components of a data communication system?</w:t>
      </w:r>
    </w:p>
    <w:p w:rsidR="00601712" w:rsidRPr="00522626" w:rsidRDefault="00601712" w:rsidP="00601712">
      <w:pPr>
        <w:pStyle w:val="ListParagraph"/>
        <w:numPr>
          <w:ilvl w:val="0"/>
          <w:numId w:val="7"/>
        </w:numPr>
        <w:bidi w:val="0"/>
        <w:ind w:left="1350" w:hanging="270"/>
        <w:rPr>
          <w:rStyle w:val="HTMLTypewriter"/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>message</w:t>
      </w:r>
    </w:p>
    <w:p w:rsidR="00601712" w:rsidRPr="00522626" w:rsidRDefault="00601712" w:rsidP="00601712">
      <w:pPr>
        <w:pStyle w:val="ListParagraph"/>
        <w:numPr>
          <w:ilvl w:val="0"/>
          <w:numId w:val="7"/>
        </w:numPr>
        <w:bidi w:val="0"/>
        <w:ind w:left="1350" w:hanging="270"/>
        <w:rPr>
          <w:rStyle w:val="HTMLTypewriter"/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>sender</w:t>
      </w:r>
    </w:p>
    <w:p w:rsidR="00601712" w:rsidRPr="00522626" w:rsidRDefault="00601712" w:rsidP="00601712">
      <w:pPr>
        <w:pStyle w:val="ListParagraph"/>
        <w:numPr>
          <w:ilvl w:val="0"/>
          <w:numId w:val="7"/>
        </w:numPr>
        <w:bidi w:val="0"/>
        <w:ind w:left="1350" w:hanging="270"/>
        <w:rPr>
          <w:rStyle w:val="HTMLTypewriter"/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>medium</w:t>
      </w:r>
    </w:p>
    <w:p w:rsidR="00601712" w:rsidRPr="00522626" w:rsidRDefault="00601712" w:rsidP="00601712">
      <w:pPr>
        <w:pStyle w:val="ListParagraph"/>
        <w:numPr>
          <w:ilvl w:val="0"/>
          <w:numId w:val="7"/>
        </w:numPr>
        <w:bidi w:val="0"/>
        <w:ind w:left="1350" w:hanging="270"/>
        <w:rPr>
          <w:rFonts w:asciiTheme="majorBidi" w:hAnsiTheme="majorBidi" w:cstheme="majorBidi"/>
          <w:b/>
          <w:bCs/>
          <w:color w:val="FF0000"/>
        </w:rPr>
      </w:pPr>
      <w:r w:rsidRPr="00522626">
        <w:rPr>
          <w:rFonts w:asciiTheme="majorBidi" w:hAnsiTheme="majorBidi" w:cstheme="majorBidi"/>
          <w:b/>
          <w:bCs/>
          <w:color w:val="FF0000"/>
        </w:rPr>
        <w:t>None of the above</w:t>
      </w:r>
    </w:p>
    <w:p w:rsidR="00601712" w:rsidRPr="00522626" w:rsidRDefault="00601712" w:rsidP="00601712">
      <w:pPr>
        <w:bidi w:val="0"/>
        <w:spacing w:after="160" w:line="259" w:lineRule="auto"/>
        <w:jc w:val="both"/>
        <w:rPr>
          <w:rFonts w:asciiTheme="majorBidi" w:hAnsiTheme="majorBidi" w:cstheme="majorBidi"/>
          <w:color w:val="000000"/>
        </w:rPr>
      </w:pPr>
    </w:p>
    <w:p w:rsidR="00601712" w:rsidRPr="00522626" w:rsidRDefault="00601712" w:rsidP="00601712">
      <w:pPr>
        <w:pStyle w:val="ListParagraph"/>
        <w:numPr>
          <w:ilvl w:val="0"/>
          <w:numId w:val="3"/>
        </w:numPr>
        <w:tabs>
          <w:tab w:val="left" w:pos="1170"/>
        </w:tabs>
        <w:bidi w:val="0"/>
        <w:spacing w:after="160" w:line="259" w:lineRule="auto"/>
        <w:ind w:hanging="720"/>
        <w:jc w:val="both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The data link layer packet in the TCP/IP protocol suite is called</w:t>
      </w:r>
    </w:p>
    <w:p w:rsidR="00601712" w:rsidRPr="00522626" w:rsidRDefault="00601712" w:rsidP="00601712">
      <w:pPr>
        <w:pStyle w:val="ListParagraph"/>
        <w:numPr>
          <w:ilvl w:val="1"/>
          <w:numId w:val="3"/>
        </w:numPr>
        <w:tabs>
          <w:tab w:val="left" w:pos="1170"/>
        </w:tabs>
        <w:bidi w:val="0"/>
        <w:spacing w:after="160" w:line="259" w:lineRule="auto"/>
        <w:ind w:hanging="720"/>
        <w:jc w:val="both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A message</w:t>
      </w:r>
    </w:p>
    <w:p w:rsidR="00601712" w:rsidRPr="00522626" w:rsidRDefault="00601712" w:rsidP="00601712">
      <w:pPr>
        <w:pStyle w:val="ListParagraph"/>
        <w:numPr>
          <w:ilvl w:val="1"/>
          <w:numId w:val="3"/>
        </w:numPr>
        <w:tabs>
          <w:tab w:val="left" w:pos="1170"/>
        </w:tabs>
        <w:bidi w:val="0"/>
        <w:spacing w:after="160" w:line="259" w:lineRule="auto"/>
        <w:ind w:hanging="720"/>
        <w:jc w:val="both"/>
        <w:rPr>
          <w:rFonts w:asciiTheme="majorBidi" w:hAnsiTheme="majorBidi" w:cstheme="majorBidi"/>
          <w:b/>
          <w:bCs/>
          <w:color w:val="FF0000"/>
        </w:rPr>
      </w:pPr>
      <w:r w:rsidRPr="00522626">
        <w:rPr>
          <w:rFonts w:asciiTheme="majorBidi" w:hAnsiTheme="majorBidi" w:cstheme="majorBidi"/>
          <w:b/>
          <w:bCs/>
          <w:color w:val="FF0000"/>
        </w:rPr>
        <w:t>A Frame</w:t>
      </w:r>
    </w:p>
    <w:p w:rsidR="00601712" w:rsidRPr="00522626" w:rsidRDefault="00601712" w:rsidP="00601712">
      <w:pPr>
        <w:pStyle w:val="ListParagraph"/>
        <w:numPr>
          <w:ilvl w:val="1"/>
          <w:numId w:val="3"/>
        </w:numPr>
        <w:tabs>
          <w:tab w:val="left" w:pos="1170"/>
        </w:tabs>
        <w:bidi w:val="0"/>
        <w:spacing w:after="160" w:line="259" w:lineRule="auto"/>
        <w:ind w:hanging="720"/>
        <w:jc w:val="both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</w:rPr>
        <w:t>A segment or user datagram</w:t>
      </w:r>
    </w:p>
    <w:p w:rsidR="00601712" w:rsidRPr="00522626" w:rsidRDefault="00601712" w:rsidP="00601712">
      <w:pPr>
        <w:pStyle w:val="ListParagraph"/>
        <w:numPr>
          <w:ilvl w:val="1"/>
          <w:numId w:val="3"/>
        </w:numPr>
        <w:tabs>
          <w:tab w:val="left" w:pos="1170"/>
        </w:tabs>
        <w:bidi w:val="0"/>
        <w:spacing w:after="160" w:line="259" w:lineRule="auto"/>
        <w:ind w:hanging="720"/>
        <w:jc w:val="both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</w:rPr>
        <w:t>A datagram</w:t>
      </w:r>
    </w:p>
    <w:p w:rsidR="00601712" w:rsidRPr="00522626" w:rsidRDefault="00601712" w:rsidP="00601712">
      <w:pPr>
        <w:bidi w:val="0"/>
        <w:spacing w:after="200"/>
        <w:ind w:left="810" w:hanging="90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8         Twisted in a twisted-pair help reduce the </w:t>
      </w:r>
      <w:proofErr w:type="gramStart"/>
      <w:r w:rsidRPr="00522626">
        <w:rPr>
          <w:rFonts w:asciiTheme="majorBidi" w:hAnsiTheme="majorBidi" w:cstheme="majorBidi"/>
        </w:rPr>
        <w:t>……….</w:t>
      </w:r>
      <w:proofErr w:type="gramEnd"/>
    </w:p>
    <w:p w:rsidR="00601712" w:rsidRPr="00522626" w:rsidRDefault="00601712" w:rsidP="00601712">
      <w:pPr>
        <w:pStyle w:val="ListParagraph"/>
        <w:numPr>
          <w:ilvl w:val="0"/>
          <w:numId w:val="1"/>
        </w:numPr>
        <w:bidi w:val="0"/>
        <w:spacing w:after="200"/>
        <w:ind w:left="810" w:hanging="18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Length</w:t>
      </w:r>
    </w:p>
    <w:p w:rsidR="00601712" w:rsidRPr="00522626" w:rsidRDefault="00601712" w:rsidP="00601712">
      <w:pPr>
        <w:pStyle w:val="ListParagraph"/>
        <w:numPr>
          <w:ilvl w:val="0"/>
          <w:numId w:val="1"/>
        </w:numPr>
        <w:bidi w:val="0"/>
        <w:spacing w:after="200"/>
        <w:ind w:left="810" w:hanging="18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lastRenderedPageBreak/>
        <w:t>Cost</w:t>
      </w:r>
    </w:p>
    <w:p w:rsidR="00601712" w:rsidRPr="00522626" w:rsidRDefault="00601712" w:rsidP="00601712">
      <w:pPr>
        <w:pStyle w:val="ListParagraph"/>
        <w:numPr>
          <w:ilvl w:val="0"/>
          <w:numId w:val="1"/>
        </w:numPr>
        <w:bidi w:val="0"/>
        <w:spacing w:after="200"/>
        <w:ind w:left="810" w:hanging="18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  <w:color w:val="FF0000"/>
        </w:rPr>
        <w:t>Noise</w:t>
      </w:r>
    </w:p>
    <w:p w:rsidR="00601712" w:rsidRPr="00522626" w:rsidRDefault="00601712" w:rsidP="00601712">
      <w:pPr>
        <w:pStyle w:val="ListParagraph"/>
        <w:numPr>
          <w:ilvl w:val="0"/>
          <w:numId w:val="1"/>
        </w:numPr>
        <w:bidi w:val="0"/>
        <w:spacing w:after="200"/>
        <w:ind w:left="810" w:hanging="18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None of the choices are correct</w:t>
      </w:r>
    </w:p>
    <w:p w:rsidR="00601712" w:rsidRPr="00522626" w:rsidRDefault="00601712" w:rsidP="00601712">
      <w:pPr>
        <w:pStyle w:val="ListParagraph"/>
        <w:ind w:left="810" w:hanging="900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ind w:left="810" w:hanging="900"/>
        <w:rPr>
          <w:rFonts w:asciiTheme="majorBidi" w:hAnsiTheme="majorBidi" w:cstheme="majorBidi"/>
          <w:color w:val="FF0000"/>
        </w:rPr>
      </w:pPr>
      <w:r w:rsidRPr="00522626">
        <w:rPr>
          <w:rFonts w:asciiTheme="majorBidi" w:hAnsiTheme="majorBidi" w:cstheme="majorBidi"/>
        </w:rPr>
        <w:t>9      RJ-45 is a type of connectors used in ____________cabling.</w:t>
      </w:r>
    </w:p>
    <w:p w:rsidR="00601712" w:rsidRPr="00522626" w:rsidRDefault="00601712" w:rsidP="00601712">
      <w:pPr>
        <w:bidi w:val="0"/>
        <w:ind w:left="810" w:hanging="18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 xml:space="preserve">a) </w:t>
      </w:r>
      <w:r w:rsidRPr="00522626">
        <w:rPr>
          <w:rFonts w:asciiTheme="majorBidi" w:hAnsiTheme="majorBidi" w:cstheme="majorBidi"/>
          <w:b/>
          <w:bCs/>
          <w:color w:val="FF0000"/>
        </w:rPr>
        <w:tab/>
        <w:t>twisted-pair</w:t>
      </w:r>
    </w:p>
    <w:p w:rsidR="00601712" w:rsidRPr="00522626" w:rsidRDefault="00601712" w:rsidP="00601712">
      <w:pPr>
        <w:bidi w:val="0"/>
        <w:ind w:left="810" w:hanging="18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b) </w:t>
      </w:r>
      <w:r w:rsidRPr="00522626">
        <w:rPr>
          <w:rFonts w:asciiTheme="majorBidi" w:hAnsiTheme="majorBidi" w:cstheme="majorBidi"/>
        </w:rPr>
        <w:tab/>
      </w:r>
      <w:proofErr w:type="gramStart"/>
      <w:r w:rsidRPr="00522626">
        <w:rPr>
          <w:rFonts w:asciiTheme="majorBidi" w:hAnsiTheme="majorBidi" w:cstheme="majorBidi"/>
        </w:rPr>
        <w:t>coaxial</w:t>
      </w:r>
      <w:proofErr w:type="gramEnd"/>
    </w:p>
    <w:p w:rsidR="00601712" w:rsidRPr="00522626" w:rsidRDefault="00601712" w:rsidP="00601712">
      <w:pPr>
        <w:bidi w:val="0"/>
        <w:ind w:left="810" w:hanging="180"/>
        <w:rPr>
          <w:rFonts w:asciiTheme="majorBidi" w:hAnsiTheme="majorBidi" w:cstheme="majorBidi"/>
        </w:rPr>
      </w:pPr>
      <w:proofErr w:type="gramStart"/>
      <w:r w:rsidRPr="00522626">
        <w:rPr>
          <w:rFonts w:asciiTheme="majorBidi" w:hAnsiTheme="majorBidi" w:cstheme="majorBidi"/>
        </w:rPr>
        <w:t>c</w:t>
      </w:r>
      <w:proofErr w:type="gramEnd"/>
      <w:r w:rsidRPr="00522626">
        <w:rPr>
          <w:rFonts w:asciiTheme="majorBidi" w:hAnsiTheme="majorBidi" w:cstheme="majorBidi"/>
        </w:rPr>
        <w:t xml:space="preserve">) </w:t>
      </w:r>
      <w:r w:rsidRPr="00522626">
        <w:rPr>
          <w:rFonts w:asciiTheme="majorBidi" w:hAnsiTheme="majorBidi" w:cstheme="majorBidi"/>
        </w:rPr>
        <w:tab/>
        <w:t>fiber-optic</w:t>
      </w:r>
    </w:p>
    <w:p w:rsidR="00601712" w:rsidRPr="00522626" w:rsidRDefault="00601712" w:rsidP="00601712">
      <w:pPr>
        <w:bidi w:val="0"/>
        <w:ind w:left="810" w:hanging="18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d) </w:t>
      </w:r>
      <w:r w:rsidRPr="00522626">
        <w:rPr>
          <w:rFonts w:asciiTheme="majorBidi" w:hAnsiTheme="majorBidi" w:cstheme="majorBidi"/>
        </w:rPr>
        <w:tab/>
        <w:t xml:space="preserve">None of the choices </w:t>
      </w:r>
      <w:proofErr w:type="gramStart"/>
      <w:r w:rsidRPr="00522626">
        <w:rPr>
          <w:rFonts w:asciiTheme="majorBidi" w:hAnsiTheme="majorBidi" w:cstheme="majorBidi"/>
        </w:rPr>
        <w:t>are</w:t>
      </w:r>
      <w:proofErr w:type="gramEnd"/>
      <w:r w:rsidRPr="00522626">
        <w:rPr>
          <w:rFonts w:asciiTheme="majorBidi" w:hAnsiTheme="majorBidi" w:cstheme="majorBidi"/>
        </w:rPr>
        <w:t xml:space="preserve"> correct</w:t>
      </w:r>
    </w:p>
    <w:p w:rsidR="00601712" w:rsidRPr="00522626" w:rsidRDefault="00601712" w:rsidP="00601712">
      <w:pPr>
        <w:bidi w:val="0"/>
        <w:ind w:left="360" w:hanging="180"/>
        <w:jc w:val="both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rPr>
          <w:rStyle w:val="questiontext"/>
          <w:rFonts w:asciiTheme="majorBidi" w:hAnsiTheme="majorBidi" w:cstheme="majorBidi"/>
        </w:rPr>
      </w:pPr>
      <w:r w:rsidRPr="00522626">
        <w:rPr>
          <w:rStyle w:val="questiontext"/>
          <w:rFonts w:asciiTheme="majorBidi" w:hAnsiTheme="majorBidi" w:cstheme="majorBidi"/>
          <w:color w:val="000000" w:themeColor="text1"/>
        </w:rPr>
        <w:t xml:space="preserve">10. </w:t>
      </w:r>
      <w:r w:rsidRPr="00522626">
        <w:rPr>
          <w:rStyle w:val="questiontext"/>
          <w:rFonts w:asciiTheme="majorBidi" w:hAnsiTheme="majorBidi" w:cstheme="majorBidi"/>
        </w:rPr>
        <w:t xml:space="preserve">Which protocol </w:t>
      </w:r>
      <w:proofErr w:type="gramStart"/>
      <w:r w:rsidRPr="00522626">
        <w:rPr>
          <w:rStyle w:val="questiontext"/>
          <w:rFonts w:asciiTheme="majorBidi" w:hAnsiTheme="majorBidi" w:cstheme="majorBidi"/>
        </w:rPr>
        <w:t>is used</w:t>
      </w:r>
      <w:proofErr w:type="gramEnd"/>
      <w:r w:rsidRPr="00522626">
        <w:rPr>
          <w:rStyle w:val="questiontext"/>
          <w:rFonts w:asciiTheme="majorBidi" w:hAnsiTheme="majorBidi" w:cstheme="majorBidi"/>
        </w:rPr>
        <w:t xml:space="preserve"> to resolve IP to MAC addresses?</w:t>
      </w:r>
    </w:p>
    <w:p w:rsidR="00601712" w:rsidRPr="00522626" w:rsidRDefault="00601712" w:rsidP="00601712">
      <w:pPr>
        <w:pStyle w:val="ListParagraph"/>
        <w:numPr>
          <w:ilvl w:val="1"/>
          <w:numId w:val="4"/>
        </w:numPr>
        <w:bidi w:val="0"/>
        <w:ind w:left="1080"/>
        <w:rPr>
          <w:rStyle w:val="questiontext"/>
          <w:rFonts w:asciiTheme="majorBidi" w:hAnsiTheme="majorBidi" w:cstheme="majorBidi"/>
          <w:color w:val="000000" w:themeColor="text1"/>
        </w:rPr>
      </w:pPr>
      <w:r w:rsidRPr="00522626">
        <w:rPr>
          <w:rStyle w:val="questiontext"/>
          <w:rFonts w:asciiTheme="majorBidi" w:hAnsiTheme="majorBidi" w:cstheme="majorBidi"/>
          <w:color w:val="000000" w:themeColor="text1"/>
        </w:rPr>
        <w:t xml:space="preserve">     DNS</w:t>
      </w:r>
    </w:p>
    <w:p w:rsidR="00601712" w:rsidRPr="00522626" w:rsidRDefault="00601712" w:rsidP="00601712">
      <w:pPr>
        <w:pStyle w:val="ListParagraph"/>
        <w:numPr>
          <w:ilvl w:val="1"/>
          <w:numId w:val="4"/>
        </w:numPr>
        <w:bidi w:val="0"/>
        <w:ind w:left="1080"/>
        <w:rPr>
          <w:rStyle w:val="questiontext"/>
          <w:rFonts w:asciiTheme="majorBidi" w:hAnsiTheme="majorBidi" w:cstheme="majorBidi"/>
          <w:color w:val="000000" w:themeColor="text1"/>
        </w:rPr>
      </w:pPr>
      <w:r w:rsidRPr="00522626">
        <w:rPr>
          <w:rStyle w:val="questiontext"/>
          <w:rFonts w:asciiTheme="majorBidi" w:hAnsiTheme="majorBidi" w:cstheme="majorBidi"/>
          <w:color w:val="000000" w:themeColor="text1"/>
        </w:rPr>
        <w:t xml:space="preserve">      DHCP</w:t>
      </w:r>
    </w:p>
    <w:p w:rsidR="00601712" w:rsidRPr="00522626" w:rsidRDefault="00601712" w:rsidP="00601712">
      <w:pPr>
        <w:pStyle w:val="ListParagraph"/>
        <w:numPr>
          <w:ilvl w:val="1"/>
          <w:numId w:val="4"/>
        </w:numPr>
        <w:bidi w:val="0"/>
        <w:ind w:left="1080"/>
        <w:rPr>
          <w:rStyle w:val="questiontext"/>
          <w:rFonts w:asciiTheme="majorBidi" w:hAnsiTheme="majorBidi" w:cstheme="majorBidi"/>
          <w:b/>
          <w:bCs/>
          <w:color w:val="FF0000"/>
        </w:rPr>
      </w:pPr>
      <w:r w:rsidRPr="00522626">
        <w:rPr>
          <w:rStyle w:val="questiontext"/>
          <w:rFonts w:asciiTheme="majorBidi" w:hAnsiTheme="majorBidi" w:cstheme="majorBidi"/>
          <w:b/>
          <w:bCs/>
          <w:color w:val="FF0000"/>
        </w:rPr>
        <w:t xml:space="preserve">     ARP</w:t>
      </w:r>
    </w:p>
    <w:p w:rsidR="00601712" w:rsidRPr="00522626" w:rsidRDefault="00601712" w:rsidP="00601712">
      <w:pPr>
        <w:pStyle w:val="ListParagraph"/>
        <w:numPr>
          <w:ilvl w:val="1"/>
          <w:numId w:val="4"/>
        </w:numPr>
        <w:bidi w:val="0"/>
        <w:ind w:left="1080"/>
        <w:rPr>
          <w:rStyle w:val="questiontext"/>
          <w:rFonts w:asciiTheme="majorBidi" w:hAnsiTheme="majorBidi" w:cstheme="majorBidi"/>
          <w:color w:val="000000" w:themeColor="text1"/>
        </w:rPr>
      </w:pPr>
      <w:r w:rsidRPr="00522626">
        <w:rPr>
          <w:rStyle w:val="questiontext"/>
          <w:rFonts w:asciiTheme="majorBidi" w:hAnsiTheme="majorBidi" w:cstheme="majorBidi"/>
          <w:color w:val="000000" w:themeColor="text1"/>
        </w:rPr>
        <w:t xml:space="preserve">     WEP</w:t>
      </w:r>
    </w:p>
    <w:p w:rsidR="00601712" w:rsidRPr="00522626" w:rsidRDefault="00601712" w:rsidP="00601712">
      <w:pPr>
        <w:pStyle w:val="ListParagraph"/>
        <w:bidi w:val="0"/>
        <w:ind w:left="1080"/>
        <w:rPr>
          <w:rStyle w:val="questiontext"/>
          <w:rFonts w:asciiTheme="majorBidi" w:hAnsiTheme="majorBidi" w:cstheme="majorBidi"/>
          <w:color w:val="000000" w:themeColor="text1"/>
        </w:rPr>
      </w:pP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  <w:color w:val="000000" w:themeColor="text1"/>
        </w:rPr>
        <w:t>11</w:t>
      </w:r>
      <w:r w:rsidRPr="00522626">
        <w:rPr>
          <w:rFonts w:asciiTheme="majorBidi" w:hAnsiTheme="majorBidi" w:cstheme="majorBidi"/>
        </w:rPr>
        <w:t xml:space="preserve">. In the ________ random- access method collision </w:t>
      </w:r>
      <w:proofErr w:type="gramStart"/>
      <w:r w:rsidRPr="00522626">
        <w:rPr>
          <w:rFonts w:asciiTheme="majorBidi" w:hAnsiTheme="majorBidi" w:cstheme="majorBidi"/>
        </w:rPr>
        <w:t>is avoided</w:t>
      </w:r>
      <w:proofErr w:type="gramEnd"/>
      <w:r w:rsidRPr="00522626">
        <w:rPr>
          <w:rFonts w:asciiTheme="majorBidi" w:hAnsiTheme="majorBidi" w:cstheme="majorBidi"/>
        </w:rPr>
        <w:t>.</w:t>
      </w:r>
    </w:p>
    <w:p w:rsidR="00601712" w:rsidRPr="00522626" w:rsidRDefault="00601712" w:rsidP="00601712">
      <w:pPr>
        <w:tabs>
          <w:tab w:val="left" w:pos="360"/>
        </w:tabs>
        <w:bidi w:val="0"/>
        <w:ind w:firstLine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a)       CSMA/CD</w:t>
      </w:r>
    </w:p>
    <w:p w:rsidR="00601712" w:rsidRPr="00522626" w:rsidRDefault="00601712" w:rsidP="00601712">
      <w:pPr>
        <w:tabs>
          <w:tab w:val="left" w:pos="360"/>
        </w:tabs>
        <w:bidi w:val="0"/>
        <w:ind w:firstLine="720"/>
        <w:rPr>
          <w:rFonts w:asciiTheme="majorBidi" w:hAnsiTheme="majorBidi" w:cstheme="majorBidi"/>
          <w:color w:val="FF0000"/>
        </w:rPr>
      </w:pPr>
      <w:r w:rsidRPr="00522626">
        <w:rPr>
          <w:rFonts w:asciiTheme="majorBidi" w:hAnsiTheme="majorBidi" w:cstheme="majorBidi"/>
        </w:rPr>
        <w:t>b)       ALOHA</w:t>
      </w:r>
    </w:p>
    <w:p w:rsidR="00601712" w:rsidRPr="00522626" w:rsidRDefault="00601712" w:rsidP="00601712">
      <w:pPr>
        <w:tabs>
          <w:tab w:val="left" w:pos="360"/>
        </w:tabs>
        <w:bidi w:val="0"/>
        <w:ind w:firstLine="72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  <w:color w:val="FF0000"/>
        </w:rPr>
        <w:t>c)        CSMA/CA</w:t>
      </w:r>
    </w:p>
    <w:p w:rsidR="00601712" w:rsidRPr="00522626" w:rsidRDefault="00601712" w:rsidP="00601712">
      <w:pPr>
        <w:tabs>
          <w:tab w:val="left" w:pos="360"/>
        </w:tabs>
        <w:bidi w:val="0"/>
        <w:ind w:firstLine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d)        None of the choices </w:t>
      </w:r>
      <w:proofErr w:type="gramStart"/>
      <w:r w:rsidRPr="00522626">
        <w:rPr>
          <w:rFonts w:asciiTheme="majorBidi" w:hAnsiTheme="majorBidi" w:cstheme="majorBidi"/>
        </w:rPr>
        <w:t>are</w:t>
      </w:r>
      <w:proofErr w:type="gramEnd"/>
      <w:r w:rsidRPr="00522626">
        <w:rPr>
          <w:rFonts w:asciiTheme="majorBidi" w:hAnsiTheme="majorBidi" w:cstheme="majorBidi"/>
        </w:rPr>
        <w:t xml:space="preserve"> correct. </w:t>
      </w:r>
    </w:p>
    <w:p w:rsidR="00601712" w:rsidRPr="00522626" w:rsidRDefault="00601712" w:rsidP="00601712">
      <w:pPr>
        <w:tabs>
          <w:tab w:val="left" w:pos="360"/>
        </w:tabs>
        <w:bidi w:val="0"/>
        <w:rPr>
          <w:rFonts w:asciiTheme="majorBidi" w:hAnsiTheme="majorBidi" w:cstheme="majorBidi"/>
          <w:color w:val="FF0000"/>
          <w:u w:val="single"/>
        </w:rPr>
      </w:pPr>
    </w:p>
    <w:p w:rsidR="00601712" w:rsidRPr="00522626" w:rsidRDefault="00601712" w:rsidP="00601712">
      <w:pPr>
        <w:pStyle w:val="ListParagraph"/>
        <w:numPr>
          <w:ilvl w:val="3"/>
          <w:numId w:val="3"/>
        </w:numPr>
        <w:bidi w:val="0"/>
        <w:spacing w:after="200" w:line="276" w:lineRule="auto"/>
        <w:ind w:left="45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10 Gigabit Ethernet operates only in </w:t>
      </w:r>
    </w:p>
    <w:p w:rsidR="00601712" w:rsidRPr="00522626" w:rsidRDefault="00601712" w:rsidP="00601712">
      <w:pPr>
        <w:pStyle w:val="ListParagraph"/>
        <w:numPr>
          <w:ilvl w:val="0"/>
          <w:numId w:val="5"/>
        </w:numPr>
        <w:bidi w:val="0"/>
        <w:ind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Simplex mode </w:t>
      </w:r>
    </w:p>
    <w:p w:rsidR="00601712" w:rsidRPr="00522626" w:rsidRDefault="00601712" w:rsidP="00601712">
      <w:pPr>
        <w:pStyle w:val="ListParagraph"/>
        <w:numPr>
          <w:ilvl w:val="0"/>
          <w:numId w:val="5"/>
        </w:numPr>
        <w:bidi w:val="0"/>
        <w:ind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Half duplex mode</w:t>
      </w:r>
    </w:p>
    <w:p w:rsidR="00601712" w:rsidRPr="00522626" w:rsidRDefault="00601712" w:rsidP="00601712">
      <w:pPr>
        <w:pStyle w:val="ListParagraph"/>
        <w:numPr>
          <w:ilvl w:val="0"/>
          <w:numId w:val="5"/>
        </w:numPr>
        <w:bidi w:val="0"/>
        <w:ind w:hanging="720"/>
        <w:rPr>
          <w:rFonts w:asciiTheme="majorBidi" w:hAnsiTheme="majorBidi" w:cstheme="majorBidi"/>
          <w:b/>
          <w:bCs/>
          <w:color w:val="FF0000"/>
        </w:rPr>
      </w:pPr>
      <w:r w:rsidRPr="00522626">
        <w:rPr>
          <w:rFonts w:asciiTheme="majorBidi" w:hAnsiTheme="majorBidi" w:cstheme="majorBidi"/>
          <w:b/>
          <w:bCs/>
          <w:color w:val="FF0000"/>
        </w:rPr>
        <w:t>Full duplex</w:t>
      </w:r>
    </w:p>
    <w:p w:rsidR="00601712" w:rsidRPr="00522626" w:rsidRDefault="00601712" w:rsidP="00601712">
      <w:pPr>
        <w:pStyle w:val="ListParagraph"/>
        <w:numPr>
          <w:ilvl w:val="0"/>
          <w:numId w:val="5"/>
        </w:numPr>
        <w:bidi w:val="0"/>
        <w:ind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none</w:t>
      </w:r>
    </w:p>
    <w:p w:rsidR="00601712" w:rsidRPr="00D91739" w:rsidRDefault="00601712" w:rsidP="00601712">
      <w:pPr>
        <w:bidi w:val="0"/>
        <w:rPr>
          <w:rFonts w:asciiTheme="majorBidi" w:hAnsiTheme="majorBidi" w:cstheme="majorBidi"/>
        </w:rPr>
      </w:pPr>
    </w:p>
    <w:p w:rsidR="00601712" w:rsidRPr="00522626" w:rsidRDefault="00601712" w:rsidP="00601712">
      <w:pPr>
        <w:pStyle w:val="ListParagraph"/>
        <w:numPr>
          <w:ilvl w:val="3"/>
          <w:numId w:val="3"/>
        </w:numPr>
        <w:bidi w:val="0"/>
        <w:spacing w:after="200" w:line="276" w:lineRule="auto"/>
        <w:ind w:left="45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In 10Base5  implementation  the medium length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 xml:space="preserve">a)  </w:t>
      </w:r>
      <w:r w:rsidRPr="00522626">
        <w:rPr>
          <w:rFonts w:asciiTheme="majorBidi" w:hAnsiTheme="majorBidi" w:cstheme="majorBidi"/>
          <w:b/>
          <w:bCs/>
          <w:color w:val="FF0000"/>
        </w:rPr>
        <w:tab/>
        <w:t>500m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b)  </w:t>
      </w:r>
      <w:r w:rsidRPr="00522626">
        <w:rPr>
          <w:rFonts w:asciiTheme="majorBidi" w:hAnsiTheme="majorBidi" w:cstheme="majorBidi"/>
        </w:rPr>
        <w:tab/>
        <w:t>185m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c)  </w:t>
      </w:r>
      <w:r w:rsidRPr="00522626">
        <w:rPr>
          <w:rFonts w:asciiTheme="majorBidi" w:hAnsiTheme="majorBidi" w:cstheme="majorBidi"/>
        </w:rPr>
        <w:tab/>
        <w:t>100m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d)  </w:t>
      </w:r>
      <w:r w:rsidRPr="00522626">
        <w:rPr>
          <w:rFonts w:asciiTheme="majorBidi" w:hAnsiTheme="majorBidi" w:cstheme="majorBidi"/>
        </w:rPr>
        <w:tab/>
      </w:r>
      <w:proofErr w:type="gramStart"/>
      <w:r w:rsidRPr="00522626">
        <w:rPr>
          <w:rFonts w:asciiTheme="majorBidi" w:hAnsiTheme="majorBidi" w:cstheme="majorBidi"/>
        </w:rPr>
        <w:t>none</w:t>
      </w:r>
      <w:proofErr w:type="gramEnd"/>
    </w:p>
    <w:p w:rsidR="00601712" w:rsidRPr="00522626" w:rsidRDefault="00601712" w:rsidP="00601712">
      <w:pPr>
        <w:bidi w:val="0"/>
        <w:rPr>
          <w:rFonts w:asciiTheme="majorBidi" w:hAnsiTheme="majorBidi" w:cstheme="majorBidi"/>
          <w:b/>
          <w:bCs/>
        </w:rPr>
      </w:pPr>
    </w:p>
    <w:p w:rsidR="00601712" w:rsidRPr="00522626" w:rsidRDefault="00601712" w:rsidP="00601712">
      <w:pPr>
        <w:pStyle w:val="ListParagraph"/>
        <w:numPr>
          <w:ilvl w:val="3"/>
          <w:numId w:val="3"/>
        </w:numPr>
        <w:bidi w:val="0"/>
        <w:ind w:left="540" w:hanging="63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Which of the following is an example of a controlled access protocol.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a)</w:t>
      </w:r>
      <w:r w:rsidRPr="00522626">
        <w:rPr>
          <w:rFonts w:asciiTheme="majorBidi" w:hAnsiTheme="majorBidi" w:cstheme="majorBidi"/>
        </w:rPr>
        <w:tab/>
        <w:t>CDMA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b)</w:t>
      </w:r>
      <w:r w:rsidRPr="00522626">
        <w:rPr>
          <w:rFonts w:asciiTheme="majorBidi" w:hAnsiTheme="majorBidi" w:cstheme="majorBidi"/>
        </w:rPr>
        <w:tab/>
        <w:t>TDMA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c)</w:t>
      </w:r>
      <w:r w:rsidRPr="00522626">
        <w:rPr>
          <w:rFonts w:asciiTheme="majorBidi" w:hAnsiTheme="majorBidi" w:cstheme="majorBidi"/>
        </w:rPr>
        <w:tab/>
      </w:r>
      <w:r w:rsidRPr="00522626">
        <w:rPr>
          <w:rFonts w:asciiTheme="majorBidi" w:hAnsiTheme="majorBidi" w:cstheme="majorBidi"/>
          <w:color w:val="FF0000"/>
        </w:rPr>
        <w:t>Token passing</w:t>
      </w:r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d)</w:t>
      </w:r>
      <w:r w:rsidRPr="00522626">
        <w:rPr>
          <w:rFonts w:asciiTheme="majorBidi" w:hAnsiTheme="majorBidi" w:cstheme="majorBidi"/>
        </w:rPr>
        <w:tab/>
      </w:r>
      <w:proofErr w:type="gramStart"/>
      <w:r w:rsidRPr="00522626">
        <w:rPr>
          <w:rFonts w:asciiTheme="majorBidi" w:hAnsiTheme="majorBidi" w:cstheme="majorBidi"/>
        </w:rPr>
        <w:t>none</w:t>
      </w:r>
      <w:proofErr w:type="gramEnd"/>
    </w:p>
    <w:p w:rsidR="00601712" w:rsidRPr="00522626" w:rsidRDefault="00601712" w:rsidP="00601712">
      <w:pPr>
        <w:pStyle w:val="ListParagraph"/>
        <w:bidi w:val="0"/>
        <w:ind w:left="1440" w:hanging="720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</w:rPr>
        <w:t xml:space="preserve">15.  </w:t>
      </w:r>
      <w:r w:rsidRPr="00522626">
        <w:rPr>
          <w:rFonts w:asciiTheme="majorBidi" w:hAnsiTheme="majorBidi" w:cstheme="majorBidi"/>
        </w:rPr>
        <w:tab/>
      </w:r>
      <w:r w:rsidRPr="00522626">
        <w:rPr>
          <w:rFonts w:asciiTheme="majorBidi" w:hAnsiTheme="majorBidi" w:cstheme="majorBidi"/>
          <w:color w:val="000000"/>
        </w:rPr>
        <w:t xml:space="preserve">A sine wave in the ______ domain </w:t>
      </w:r>
      <w:proofErr w:type="gramStart"/>
      <w:r w:rsidRPr="00522626">
        <w:rPr>
          <w:rFonts w:asciiTheme="majorBidi" w:hAnsiTheme="majorBidi" w:cstheme="majorBidi"/>
          <w:color w:val="000000"/>
        </w:rPr>
        <w:t>can be represented</w:t>
      </w:r>
      <w:proofErr w:type="gramEnd"/>
      <w:r w:rsidRPr="00522626">
        <w:rPr>
          <w:rFonts w:asciiTheme="majorBidi" w:hAnsiTheme="majorBidi" w:cstheme="majorBidi"/>
          <w:color w:val="000000"/>
        </w:rPr>
        <w:t xml:space="preserve"> by one </w:t>
      </w:r>
      <w:r w:rsidRPr="00522626">
        <w:rPr>
          <w:rFonts w:asciiTheme="majorBidi" w:hAnsiTheme="majorBidi" w:cstheme="majorBidi"/>
          <w:color w:val="000000"/>
          <w:bdr w:val="none" w:sz="0" w:space="0" w:color="auto" w:frame="1"/>
        </w:rPr>
        <w:t>single</w:t>
      </w:r>
      <w:r w:rsidRPr="00522626">
        <w:rPr>
          <w:rFonts w:asciiTheme="majorBidi" w:hAnsiTheme="majorBidi" w:cstheme="majorBidi"/>
          <w:color w:val="000000"/>
        </w:rPr>
        <w:t> spike in the _____ domain.</w:t>
      </w:r>
    </w:p>
    <w:p w:rsidR="00601712" w:rsidRPr="00522626" w:rsidRDefault="00601712" w:rsidP="00601712">
      <w:pPr>
        <w:pStyle w:val="ListParagraph"/>
        <w:numPr>
          <w:ilvl w:val="0"/>
          <w:numId w:val="8"/>
        </w:numPr>
        <w:bidi w:val="0"/>
        <w:spacing w:before="120" w:after="120"/>
        <w:ind w:left="1530" w:hanging="81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</w:rPr>
        <w:t>time; phase</w:t>
      </w:r>
    </w:p>
    <w:p w:rsidR="00601712" w:rsidRPr="00522626" w:rsidRDefault="00601712" w:rsidP="00601712">
      <w:pPr>
        <w:pStyle w:val="ListParagraph"/>
        <w:numPr>
          <w:ilvl w:val="0"/>
          <w:numId w:val="8"/>
        </w:numPr>
        <w:bidi w:val="0"/>
        <w:spacing w:before="120" w:after="120"/>
        <w:ind w:left="1530" w:hanging="81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</w:rPr>
        <w:t>frequency; time</w:t>
      </w:r>
    </w:p>
    <w:p w:rsidR="00601712" w:rsidRPr="00522626" w:rsidRDefault="00601712" w:rsidP="00601712">
      <w:pPr>
        <w:pStyle w:val="ListParagraph"/>
        <w:numPr>
          <w:ilvl w:val="0"/>
          <w:numId w:val="8"/>
        </w:numPr>
        <w:bidi w:val="0"/>
        <w:spacing w:before="120" w:after="120"/>
        <w:ind w:left="1530" w:hanging="810"/>
        <w:jc w:val="both"/>
        <w:textAlignment w:val="baseline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  <w:color w:val="FF0000"/>
        </w:rPr>
        <w:t>time; frequency</w:t>
      </w:r>
    </w:p>
    <w:p w:rsidR="00601712" w:rsidRPr="00522626" w:rsidRDefault="00601712" w:rsidP="00601712">
      <w:pPr>
        <w:pStyle w:val="ListParagraph"/>
        <w:numPr>
          <w:ilvl w:val="0"/>
          <w:numId w:val="8"/>
        </w:numPr>
        <w:bidi w:val="0"/>
        <w:spacing w:before="120" w:after="120"/>
        <w:ind w:left="1530" w:hanging="810"/>
        <w:jc w:val="both"/>
        <w:textAlignment w:val="baseline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  <w:color w:val="000000"/>
        </w:rPr>
        <w:t>phase; time</w:t>
      </w:r>
      <w:r w:rsidRPr="00522626">
        <w:rPr>
          <w:rFonts w:asciiTheme="majorBidi" w:hAnsiTheme="majorBidi" w:cstheme="majorBidi"/>
        </w:rPr>
        <w:tab/>
      </w:r>
      <w:r w:rsidRPr="00522626">
        <w:rPr>
          <w:rFonts w:asciiTheme="majorBidi" w:hAnsiTheme="majorBidi" w:cstheme="majorBidi"/>
        </w:rPr>
        <w:tab/>
      </w:r>
    </w:p>
    <w:p w:rsidR="00601712" w:rsidRDefault="00601712" w:rsidP="00601712">
      <w:pPr>
        <w:bidi w:val="0"/>
        <w:rPr>
          <w:rFonts w:asciiTheme="majorBidi" w:hAnsiTheme="majorBidi" w:cstheme="majorBidi"/>
          <w:b/>
          <w:bCs/>
        </w:rPr>
      </w:pPr>
    </w:p>
    <w:p w:rsidR="00601712" w:rsidRPr="00E97CF6" w:rsidRDefault="00AF4B62" w:rsidP="00AF4B62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PART </w:t>
      </w:r>
      <w:proofErr w:type="gramStart"/>
      <w:r>
        <w:rPr>
          <w:rFonts w:asciiTheme="majorBidi" w:hAnsiTheme="majorBidi" w:cstheme="majorBidi"/>
          <w:b/>
          <w:bCs/>
        </w:rPr>
        <w:t>II  Fill</w:t>
      </w:r>
      <w:proofErr w:type="gramEnd"/>
      <w:r>
        <w:rPr>
          <w:rFonts w:asciiTheme="majorBidi" w:hAnsiTheme="majorBidi" w:cstheme="majorBidi"/>
          <w:b/>
          <w:bCs/>
        </w:rPr>
        <w:t xml:space="preserve"> in the Blanks</w:t>
      </w:r>
      <w:r>
        <w:rPr>
          <w:rFonts w:asciiTheme="majorBidi" w:hAnsiTheme="majorBidi" w:cstheme="majorBidi"/>
          <w:b/>
          <w:bCs/>
        </w:rPr>
        <w:tab/>
      </w:r>
    </w:p>
    <w:p w:rsidR="00601712" w:rsidRPr="00522626" w:rsidRDefault="00601712" w:rsidP="00601712">
      <w:pPr>
        <w:pStyle w:val="NormalWeb"/>
        <w:numPr>
          <w:ilvl w:val="0"/>
          <w:numId w:val="9"/>
        </w:numPr>
        <w:spacing w:before="36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</w:rPr>
        <w:lastRenderedPageBreak/>
        <w:t xml:space="preserve">__________means that a protocol at a layer can encapsulate a packet from several next-higher layer protocols (one at a time).  </w:t>
      </w:r>
      <w:r w:rsidRPr="00522626">
        <w:rPr>
          <w:rFonts w:asciiTheme="majorBidi" w:hAnsiTheme="majorBidi" w:cstheme="majorBidi"/>
          <w:b/>
          <w:bCs/>
        </w:rPr>
        <w:t>(Multiplexing)</w:t>
      </w:r>
    </w:p>
    <w:p w:rsidR="00601712" w:rsidRPr="00522626" w:rsidRDefault="00601712" w:rsidP="00601712">
      <w:pPr>
        <w:pStyle w:val="ListParagraph"/>
        <w:bidi w:val="0"/>
        <w:ind w:left="2160"/>
        <w:rPr>
          <w:rFonts w:asciiTheme="majorBidi" w:hAnsiTheme="majorBidi" w:cstheme="majorBidi"/>
          <w:b/>
          <w:bCs/>
          <w:color w:val="000000"/>
        </w:rPr>
      </w:pPr>
    </w:p>
    <w:p w:rsidR="00601712" w:rsidRPr="00522626" w:rsidRDefault="00601712" w:rsidP="0060171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b/>
          <w:bCs/>
          <w:color w:val="000000"/>
        </w:rPr>
      </w:pPr>
      <w:r w:rsidRPr="00522626">
        <w:rPr>
          <w:rFonts w:asciiTheme="majorBidi" w:hAnsiTheme="majorBidi" w:cstheme="majorBidi"/>
          <w:color w:val="000000"/>
        </w:rPr>
        <w:t xml:space="preserve">The data sent in the network layer in TCP/IP model is called </w:t>
      </w:r>
      <w:r w:rsidRPr="00522626">
        <w:rPr>
          <w:rFonts w:asciiTheme="majorBidi" w:hAnsiTheme="majorBidi" w:cstheme="majorBidi"/>
        </w:rPr>
        <w:t>____________</w:t>
      </w:r>
      <w:r w:rsidRPr="00522626">
        <w:rPr>
          <w:rFonts w:asciiTheme="majorBidi" w:hAnsiTheme="majorBidi" w:cstheme="majorBidi"/>
          <w:color w:val="000000"/>
        </w:rPr>
        <w:tab/>
      </w:r>
      <w:r w:rsidRPr="00522626">
        <w:rPr>
          <w:rFonts w:asciiTheme="majorBidi" w:hAnsiTheme="majorBidi" w:cstheme="majorBidi"/>
          <w:b/>
          <w:bCs/>
          <w:color w:val="000000"/>
        </w:rPr>
        <w:t xml:space="preserve">          Datagram  (Packet)</w:t>
      </w:r>
    </w:p>
    <w:p w:rsidR="00601712" w:rsidRPr="00522626" w:rsidRDefault="00601712" w:rsidP="00601712">
      <w:pPr>
        <w:rPr>
          <w:rFonts w:asciiTheme="majorBidi" w:hAnsiTheme="majorBidi" w:cstheme="majorBidi"/>
        </w:rPr>
      </w:pPr>
    </w:p>
    <w:p w:rsidR="00601712" w:rsidRPr="00522626" w:rsidRDefault="00601712" w:rsidP="0060171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522626">
        <w:rPr>
          <w:rFonts w:asciiTheme="majorBidi" w:hAnsiTheme="majorBidi" w:cstheme="majorBidi"/>
        </w:rPr>
        <w:t xml:space="preserve">In </w:t>
      </w:r>
      <w:proofErr w:type="spellStart"/>
      <w:r w:rsidRPr="00522626">
        <w:rPr>
          <w:rFonts w:asciiTheme="majorBidi" w:hAnsiTheme="majorBidi" w:cstheme="majorBidi"/>
        </w:rPr>
        <w:t>CDMA</w:t>
      </w:r>
      <w:proofErr w:type="gramStart"/>
      <w:r w:rsidRPr="00522626">
        <w:rPr>
          <w:rFonts w:asciiTheme="majorBidi" w:hAnsiTheme="majorBidi" w:cstheme="majorBidi"/>
        </w:rPr>
        <w:t>,we</w:t>
      </w:r>
      <w:proofErr w:type="spellEnd"/>
      <w:proofErr w:type="gramEnd"/>
      <w:r w:rsidRPr="00522626">
        <w:rPr>
          <w:rFonts w:asciiTheme="majorBidi" w:hAnsiTheme="majorBidi" w:cstheme="majorBidi"/>
        </w:rPr>
        <w:t xml:space="preserve"> use  different……………………… to achieve channelization.</w:t>
      </w:r>
      <w:r w:rsidRPr="00522626">
        <w:rPr>
          <w:rFonts w:asciiTheme="majorBidi" w:hAnsiTheme="majorBidi" w:cstheme="majorBidi"/>
          <w:color w:val="000000"/>
          <w:shd w:val="clear" w:color="auto" w:fill="FFFFFF"/>
        </w:rPr>
        <w:t xml:space="preserve">. </w:t>
      </w:r>
      <w:r w:rsidRPr="00522626">
        <w:rPr>
          <w:rFonts w:asciiTheme="majorBidi" w:hAnsiTheme="majorBidi" w:cstheme="majorBidi"/>
          <w:b/>
          <w:color w:val="000000"/>
          <w:shd w:val="clear" w:color="auto" w:fill="FFFFFF"/>
        </w:rPr>
        <w:t>(codes)</w:t>
      </w: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</w:p>
    <w:p w:rsidR="00601712" w:rsidRPr="00522626" w:rsidRDefault="00601712" w:rsidP="0060171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____________data have discrete states and take discrete values</w:t>
      </w:r>
      <w:r w:rsidRPr="00522626">
        <w:rPr>
          <w:rFonts w:asciiTheme="majorBidi" w:hAnsiTheme="majorBidi" w:cstheme="majorBidi"/>
          <w:b/>
          <w:bCs/>
        </w:rPr>
        <w:t>. (Digital)</w:t>
      </w:r>
    </w:p>
    <w:p w:rsidR="00601712" w:rsidRPr="00522626" w:rsidRDefault="00601712" w:rsidP="00601712">
      <w:pPr>
        <w:pStyle w:val="ListParagraph"/>
        <w:rPr>
          <w:rFonts w:asciiTheme="majorBidi" w:hAnsiTheme="majorBidi" w:cstheme="majorBidi"/>
        </w:rPr>
      </w:pPr>
    </w:p>
    <w:p w:rsidR="00601712" w:rsidRPr="00522626" w:rsidRDefault="00601712" w:rsidP="00601712">
      <w:pPr>
        <w:pStyle w:val="ListParagraph"/>
        <w:bidi w:val="0"/>
        <w:ind w:left="360"/>
        <w:rPr>
          <w:rFonts w:asciiTheme="majorBidi" w:hAnsiTheme="majorBidi" w:cstheme="majorBidi"/>
        </w:rPr>
      </w:pPr>
    </w:p>
    <w:p w:rsidR="00601712" w:rsidRPr="00522626" w:rsidRDefault="00601712" w:rsidP="0060171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</w:rPr>
        <w:t>In fiber optics, the signal is</w:t>
      </w:r>
      <w:proofErr w:type="gramStart"/>
      <w:r w:rsidRPr="00522626">
        <w:rPr>
          <w:rFonts w:asciiTheme="majorBidi" w:hAnsiTheme="majorBidi" w:cstheme="majorBidi"/>
        </w:rPr>
        <w:t>………</w:t>
      </w:r>
      <w:proofErr w:type="gramEnd"/>
      <w:r w:rsidRPr="00522626">
        <w:rPr>
          <w:rFonts w:asciiTheme="majorBidi" w:hAnsiTheme="majorBidi" w:cstheme="majorBidi"/>
        </w:rPr>
        <w:t>..waves</w:t>
      </w:r>
      <w:r w:rsidRPr="00522626">
        <w:rPr>
          <w:rFonts w:asciiTheme="majorBidi" w:hAnsiTheme="majorBidi" w:cstheme="majorBidi"/>
          <w:b/>
          <w:bCs/>
        </w:rPr>
        <w:t>. (light)</w:t>
      </w:r>
    </w:p>
    <w:p w:rsidR="00601712" w:rsidRPr="00522626" w:rsidRDefault="00601712" w:rsidP="00601712">
      <w:pPr>
        <w:pStyle w:val="ListParagraph"/>
        <w:bidi w:val="0"/>
        <w:ind w:left="360"/>
        <w:rPr>
          <w:rFonts w:asciiTheme="majorBidi" w:hAnsiTheme="majorBidi" w:cstheme="majorBidi"/>
          <w:b/>
          <w:bCs/>
        </w:rPr>
      </w:pPr>
    </w:p>
    <w:p w:rsidR="00601712" w:rsidRPr="00522626" w:rsidRDefault="00601712" w:rsidP="0060171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</w:rPr>
        <w:t>In the TCP/IP protocol suite, the ________layer is responsible for moving frames from one hop (node) to the next.</w:t>
      </w:r>
      <w:r w:rsidRPr="00522626">
        <w:rPr>
          <w:rFonts w:asciiTheme="majorBidi" w:hAnsiTheme="majorBidi" w:cstheme="majorBidi"/>
          <w:b/>
          <w:bCs/>
        </w:rPr>
        <w:t xml:space="preserve"> (data link)</w:t>
      </w:r>
    </w:p>
    <w:p w:rsidR="00601712" w:rsidRPr="00522626" w:rsidRDefault="00601712" w:rsidP="00601712">
      <w:pPr>
        <w:pStyle w:val="ListParagraph"/>
        <w:rPr>
          <w:rFonts w:asciiTheme="majorBidi" w:hAnsiTheme="majorBidi" w:cstheme="majorBidi"/>
          <w:b/>
          <w:bCs/>
        </w:rPr>
      </w:pPr>
    </w:p>
    <w:p w:rsidR="00601712" w:rsidRPr="00522626" w:rsidRDefault="00601712" w:rsidP="00601712">
      <w:pPr>
        <w:pStyle w:val="ListParagraph"/>
        <w:bidi w:val="0"/>
        <w:ind w:left="360"/>
        <w:rPr>
          <w:rFonts w:asciiTheme="majorBidi" w:hAnsiTheme="majorBidi" w:cstheme="majorBidi"/>
          <w:b/>
          <w:bCs/>
        </w:rPr>
      </w:pPr>
    </w:p>
    <w:p w:rsidR="00601712" w:rsidRPr="00522626" w:rsidRDefault="00601712" w:rsidP="0060171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_________means that the signal changes its form or shape.</w:t>
      </w:r>
      <w:r w:rsidRPr="00522626">
        <w:rPr>
          <w:rFonts w:asciiTheme="majorBidi" w:hAnsiTheme="majorBidi" w:cstheme="majorBidi"/>
        </w:rPr>
        <w:tab/>
      </w:r>
      <w:r w:rsidRPr="00522626">
        <w:rPr>
          <w:rFonts w:asciiTheme="majorBidi" w:hAnsiTheme="majorBidi" w:cstheme="majorBidi"/>
          <w:b/>
          <w:bCs/>
        </w:rPr>
        <w:t>(Distortion)</w:t>
      </w:r>
    </w:p>
    <w:p w:rsidR="00601712" w:rsidRDefault="00601712" w:rsidP="00601712">
      <w:pPr>
        <w:bidi w:val="0"/>
        <w:rPr>
          <w:rFonts w:asciiTheme="majorBidi" w:hAnsiTheme="majorBidi" w:cstheme="majorBidi"/>
          <w:b/>
          <w:bCs/>
          <w:color w:val="000000"/>
        </w:rPr>
      </w:pPr>
    </w:p>
    <w:p w:rsidR="00601712" w:rsidRDefault="00601712" w:rsidP="00601712">
      <w:pPr>
        <w:bidi w:val="0"/>
        <w:rPr>
          <w:rFonts w:asciiTheme="majorBidi" w:hAnsiTheme="majorBidi" w:cstheme="majorBidi"/>
          <w:b/>
          <w:bCs/>
          <w:color w:val="000000"/>
        </w:rPr>
      </w:pPr>
    </w:p>
    <w:p w:rsidR="00601712" w:rsidRPr="00522626" w:rsidRDefault="00601712" w:rsidP="00AF4B62">
      <w:pPr>
        <w:bidi w:val="0"/>
        <w:rPr>
          <w:rFonts w:asciiTheme="majorBidi" w:hAnsiTheme="majorBidi" w:cstheme="majorBidi"/>
          <w:b/>
          <w:bCs/>
        </w:rPr>
      </w:pPr>
      <w:r w:rsidRPr="00535B78">
        <w:rPr>
          <w:rFonts w:asciiTheme="majorBidi" w:hAnsiTheme="majorBidi" w:cstheme="majorBidi"/>
          <w:b/>
          <w:bCs/>
        </w:rPr>
        <w:t>Part III TRUE and FALSE: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tblpY="1"/>
        <w:tblOverlap w:val="never"/>
        <w:tblW w:w="7771" w:type="dxa"/>
        <w:tblLayout w:type="fixed"/>
        <w:tblLook w:val="04A0" w:firstRow="1" w:lastRow="0" w:firstColumn="1" w:lastColumn="0" w:noHBand="0" w:noVBand="1"/>
      </w:tblPr>
      <w:tblGrid>
        <w:gridCol w:w="576"/>
        <w:gridCol w:w="6030"/>
        <w:gridCol w:w="1165"/>
      </w:tblGrid>
      <w:tr w:rsidR="00601712" w:rsidRPr="00522626" w:rsidTr="005157A3"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bidi w:val="0"/>
              <w:spacing w:after="200" w:line="276" w:lineRule="auto"/>
              <w:ind w:left="720" w:hanging="720"/>
              <w:rPr>
                <w:rFonts w:asciiTheme="majorBidi" w:eastAsiaTheme="minorEastAsia" w:hAnsiTheme="majorBidi" w:cstheme="majorBidi"/>
                <w:lang w:eastAsia="en-US"/>
              </w:rPr>
            </w:pPr>
            <w:r w:rsidRPr="00522626">
              <w:rPr>
                <w:rFonts w:asciiTheme="majorBidi" w:eastAsiaTheme="minorEastAsia" w:hAnsiTheme="majorBidi" w:cstheme="majorBidi"/>
                <w:lang w:eastAsia="en-US"/>
              </w:rPr>
              <w:t>Attenuation means a loss of energy</w:t>
            </w:r>
            <w:r w:rsidRPr="00522626">
              <w:rPr>
                <w:rFonts w:asciiTheme="majorBidi" w:eastAsiaTheme="minorEastAsia" w:hAnsiTheme="majorBidi" w:cstheme="majorBidi"/>
                <w:lang w:eastAsia="en-US"/>
              </w:rPr>
              <w:tab/>
            </w:r>
            <w:r w:rsidRPr="00522626">
              <w:rPr>
                <w:rFonts w:asciiTheme="majorBidi" w:eastAsiaTheme="minorEastAsia" w:hAnsiTheme="majorBidi" w:cstheme="majorBidi"/>
                <w:lang w:eastAsia="en-US"/>
              </w:rPr>
              <w:tab/>
            </w:r>
          </w:p>
        </w:tc>
        <w:tc>
          <w:tcPr>
            <w:tcW w:w="1165" w:type="dxa"/>
          </w:tcPr>
          <w:p w:rsidR="00601712" w:rsidRPr="00522626" w:rsidRDefault="00601712" w:rsidP="005157A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1739">
              <w:rPr>
                <w:rFonts w:asciiTheme="majorBidi" w:hAnsiTheme="majorBidi" w:cstheme="majorBidi"/>
                <w:b/>
                <w:bCs/>
                <w:color w:val="FF0000"/>
              </w:rPr>
              <w:t>True</w:t>
            </w:r>
          </w:p>
        </w:tc>
      </w:tr>
      <w:tr w:rsidR="00601712" w:rsidRPr="00522626" w:rsidTr="005157A3"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pStyle w:val="Body"/>
              <w:rPr>
                <w:rFonts w:asciiTheme="majorBidi" w:hAnsiTheme="majorBidi" w:cstheme="majorBidi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A simple periodic analog signal, a sine wave, </w:t>
            </w:r>
            <w:proofErr w:type="gram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can be decomposed</w:t>
            </w:r>
            <w:proofErr w:type="gram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into simpler signals. </w:t>
            </w:r>
          </w:p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bCs/>
                <w:color w:val="FF0000"/>
              </w:rPr>
              <w:t>False</w:t>
            </w:r>
          </w:p>
        </w:tc>
      </w:tr>
      <w:tr w:rsidR="00601712" w:rsidRPr="00522626" w:rsidTr="005157A3"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522626">
              <w:rPr>
                <w:rFonts w:asciiTheme="majorBidi" w:hAnsiTheme="majorBidi" w:cstheme="majorBidi"/>
                <w:color w:val="000000"/>
              </w:rPr>
              <w:t>Currently IEEE is responsible for the management of Internet Domain Names &amp; Addresses</w:t>
            </w: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bCs/>
                <w:color w:val="FF0000"/>
              </w:rPr>
              <w:t>False</w:t>
            </w:r>
          </w:p>
        </w:tc>
      </w:tr>
      <w:tr w:rsidR="00601712" w:rsidRPr="00522626" w:rsidTr="005157A3"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522626">
              <w:rPr>
                <w:rFonts w:asciiTheme="majorBidi" w:hAnsiTheme="majorBidi" w:cstheme="majorBidi"/>
              </w:rPr>
              <w:t>A sine wave is comprehensively defined by its amplitude, frequency, and phase</w:t>
            </w: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bCs/>
                <w:color w:val="FF0000"/>
              </w:rPr>
              <w:t>True</w:t>
            </w:r>
          </w:p>
        </w:tc>
      </w:tr>
      <w:tr w:rsidR="00601712" w:rsidRPr="00522626" w:rsidTr="005157A3"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A multipoint connection is one in which more than two specific devices share a single link</w:t>
            </w: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bCs/>
                <w:color w:val="FF0000"/>
              </w:rPr>
              <w:t>True</w:t>
            </w:r>
          </w:p>
        </w:tc>
      </w:tr>
      <w:tr w:rsidR="00601712" w:rsidRPr="00522626" w:rsidTr="005157A3">
        <w:trPr>
          <w:trHeight w:val="773"/>
        </w:trPr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Reservation is a control access protocol.</w:t>
            </w: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color w:val="FF0000"/>
              </w:rPr>
              <w:t>True</w:t>
            </w:r>
          </w:p>
        </w:tc>
      </w:tr>
      <w:tr w:rsidR="00601712" w:rsidRPr="00522626" w:rsidTr="005157A3">
        <w:trPr>
          <w:trHeight w:val="548"/>
        </w:trPr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pStyle w:val="Text"/>
              <w:rPr>
                <w:rFonts w:asciiTheme="majorBidi" w:hAnsiTheme="majorBidi" w:cstheme="majorBidi"/>
                <w:bCs/>
              </w:rPr>
            </w:pPr>
            <w:r w:rsidRPr="00522626">
              <w:rPr>
                <w:rFonts w:asciiTheme="majorBidi" w:hAnsiTheme="majorBidi" w:cstheme="majorBidi"/>
                <w:bCs/>
              </w:rPr>
              <w:t xml:space="preserve">In the CSMA/CA random </w:t>
            </w:r>
            <w:proofErr w:type="gramStart"/>
            <w:r w:rsidRPr="00522626">
              <w:rPr>
                <w:rFonts w:asciiTheme="majorBidi" w:hAnsiTheme="majorBidi" w:cstheme="majorBidi"/>
                <w:bCs/>
              </w:rPr>
              <w:t>access</w:t>
            </w:r>
            <w:proofErr w:type="gramEnd"/>
            <w:r w:rsidRPr="00522626">
              <w:rPr>
                <w:rFonts w:asciiTheme="majorBidi" w:hAnsiTheme="majorBidi" w:cstheme="majorBidi"/>
                <w:bCs/>
              </w:rPr>
              <w:t xml:space="preserve"> method collision is avoided.                                                                                                                </w:t>
            </w:r>
          </w:p>
          <w:p w:rsidR="00601712" w:rsidRPr="00522626" w:rsidRDefault="00601712" w:rsidP="005157A3">
            <w:pPr>
              <w:pStyle w:val="Tex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rPr>
                <w:rFonts w:asciiTheme="majorBidi" w:hAnsiTheme="majorBidi" w:cstheme="majorBidi"/>
                <w:b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color w:val="FF0000"/>
              </w:rPr>
              <w:t xml:space="preserve">    True</w:t>
            </w:r>
          </w:p>
        </w:tc>
      </w:tr>
      <w:tr w:rsidR="00601712" w:rsidRPr="00522626" w:rsidTr="005157A3">
        <w:tc>
          <w:tcPr>
            <w:tcW w:w="576" w:type="dxa"/>
            <w:vAlign w:val="center"/>
          </w:tcPr>
          <w:p w:rsidR="00601712" w:rsidRPr="00522626" w:rsidRDefault="00601712" w:rsidP="005157A3">
            <w:pPr>
              <w:bidi w:val="0"/>
              <w:rPr>
                <w:rFonts w:asciiTheme="majorBidi" w:hAnsiTheme="majorBidi" w:cstheme="majorBidi"/>
              </w:rPr>
            </w:pPr>
            <w:r w:rsidRPr="0052262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030" w:type="dxa"/>
          </w:tcPr>
          <w:p w:rsidR="00601712" w:rsidRPr="00522626" w:rsidRDefault="00601712" w:rsidP="005157A3">
            <w:pPr>
              <w:pStyle w:val="Text"/>
              <w:rPr>
                <w:rFonts w:asciiTheme="majorBidi" w:hAnsiTheme="majorBidi" w:cstheme="majorBidi"/>
                <w:bCs/>
                <w:color w:val="FF0000"/>
              </w:rPr>
            </w:pPr>
            <w:r w:rsidRPr="00522626">
              <w:rPr>
                <w:rFonts w:asciiTheme="majorBidi" w:hAnsiTheme="majorBidi" w:cstheme="majorBidi"/>
                <w:bCs/>
              </w:rPr>
              <w:t xml:space="preserve">In FDMA, we use different time slots to achieve channelization.  </w:t>
            </w:r>
          </w:p>
        </w:tc>
        <w:tc>
          <w:tcPr>
            <w:tcW w:w="1165" w:type="dxa"/>
          </w:tcPr>
          <w:p w:rsidR="00601712" w:rsidRPr="00D91739" w:rsidRDefault="00601712" w:rsidP="005157A3">
            <w:pPr>
              <w:bidi w:val="0"/>
              <w:rPr>
                <w:rFonts w:asciiTheme="majorBidi" w:hAnsiTheme="majorBidi" w:cstheme="majorBidi"/>
                <w:b/>
                <w:color w:val="FF0000"/>
              </w:rPr>
            </w:pPr>
            <w:r w:rsidRPr="00D91739">
              <w:rPr>
                <w:rFonts w:asciiTheme="majorBidi" w:hAnsiTheme="majorBidi" w:cstheme="majorBidi"/>
                <w:b/>
                <w:color w:val="FF0000"/>
              </w:rPr>
              <w:t xml:space="preserve">   False</w:t>
            </w:r>
          </w:p>
        </w:tc>
      </w:tr>
    </w:tbl>
    <w:p w:rsidR="00601712" w:rsidRDefault="00601712" w:rsidP="00601712">
      <w:pPr>
        <w:bidi w:val="0"/>
        <w:rPr>
          <w:rFonts w:asciiTheme="majorBidi" w:hAnsiTheme="majorBidi" w:cstheme="majorBidi"/>
        </w:rPr>
      </w:pPr>
    </w:p>
    <w:p w:rsidR="00601712" w:rsidRDefault="00601712" w:rsidP="00601712">
      <w:pPr>
        <w:bidi w:val="0"/>
        <w:rPr>
          <w:rFonts w:asciiTheme="majorBidi" w:hAnsiTheme="majorBidi" w:cstheme="majorBidi"/>
        </w:rPr>
      </w:pPr>
    </w:p>
    <w:p w:rsidR="00601712" w:rsidRDefault="00601712" w:rsidP="00601712">
      <w:pPr>
        <w:bidi w:val="0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</w:p>
    <w:p w:rsidR="00601712" w:rsidRPr="00522626" w:rsidRDefault="00601712" w:rsidP="00AF4B62">
      <w:pPr>
        <w:bidi w:val="0"/>
        <w:rPr>
          <w:rFonts w:asciiTheme="majorBidi" w:hAnsiTheme="majorBidi" w:cstheme="majorBidi"/>
          <w:b/>
          <w:bCs/>
        </w:rPr>
      </w:pPr>
      <w:r w:rsidRPr="00522626">
        <w:rPr>
          <w:rFonts w:asciiTheme="majorBidi" w:hAnsiTheme="majorBidi" w:cstheme="majorBidi"/>
          <w:b/>
          <w:bCs/>
        </w:rPr>
        <w:t>PART IV Short Questions.</w:t>
      </w:r>
      <w:r w:rsidRPr="00522626">
        <w:rPr>
          <w:rFonts w:asciiTheme="majorBidi" w:hAnsiTheme="majorBidi" w:cstheme="majorBidi"/>
          <w:b/>
          <w:bCs/>
        </w:rPr>
        <w:tab/>
      </w:r>
      <w:r w:rsidRPr="00522626">
        <w:rPr>
          <w:rFonts w:asciiTheme="majorBidi" w:hAnsiTheme="majorBidi" w:cstheme="majorBidi"/>
          <w:b/>
          <w:bCs/>
        </w:rPr>
        <w:tab/>
      </w:r>
      <w:r w:rsidRPr="00522626">
        <w:rPr>
          <w:rFonts w:asciiTheme="majorBidi" w:hAnsiTheme="majorBidi" w:cstheme="majorBidi"/>
          <w:b/>
          <w:bCs/>
        </w:rPr>
        <w:tab/>
      </w:r>
      <w:r w:rsidRPr="00522626">
        <w:rPr>
          <w:rFonts w:asciiTheme="majorBidi" w:hAnsiTheme="majorBidi" w:cstheme="majorBidi"/>
          <w:b/>
          <w:bCs/>
        </w:rPr>
        <w:tab/>
      </w:r>
      <w:r w:rsidRPr="00522626">
        <w:rPr>
          <w:rFonts w:asciiTheme="majorBidi" w:hAnsiTheme="majorBidi" w:cstheme="majorBidi"/>
          <w:b/>
          <w:bCs/>
        </w:rPr>
        <w:tab/>
      </w:r>
      <w:bookmarkStart w:id="0" w:name="_GoBack"/>
      <w:bookmarkEnd w:id="0"/>
    </w:p>
    <w:p w:rsidR="00601712" w:rsidRDefault="00601712" w:rsidP="00601712">
      <w:pPr>
        <w:bidi w:val="0"/>
        <w:rPr>
          <w:rFonts w:asciiTheme="majorBidi" w:hAnsiTheme="majorBidi" w:cstheme="majorBidi"/>
        </w:rPr>
      </w:pPr>
    </w:p>
    <w:p w:rsidR="00601712" w:rsidRPr="00535B78" w:rsidRDefault="00601712" w:rsidP="00601712">
      <w:pPr>
        <w:bidi w:val="0"/>
        <w:rPr>
          <w:rFonts w:asciiTheme="majorBidi" w:hAnsiTheme="majorBidi" w:cstheme="majorBidi"/>
          <w:color w:val="008000"/>
          <w:u w:val="single"/>
        </w:rPr>
      </w:pPr>
    </w:p>
    <w:p w:rsidR="00601712" w:rsidRPr="00D278CB" w:rsidRDefault="00601712" w:rsidP="00601712">
      <w:pPr>
        <w:pStyle w:val="ListParagraph"/>
        <w:numPr>
          <w:ilvl w:val="2"/>
          <w:numId w:val="2"/>
        </w:numPr>
        <w:bidi w:val="0"/>
        <w:ind w:left="720" w:hanging="810"/>
        <w:rPr>
          <w:rFonts w:asciiTheme="majorBidi" w:hAnsiTheme="majorBidi" w:cstheme="majorBidi"/>
        </w:rPr>
      </w:pPr>
      <w:r w:rsidRPr="00D278CB">
        <w:rPr>
          <w:rFonts w:asciiTheme="majorBidi" w:hAnsiTheme="majorBidi" w:cstheme="majorBidi"/>
        </w:rPr>
        <w:lastRenderedPageBreak/>
        <w:t>Is there any relationship between transmission media and topology? Describe the transmission media and its class with diagram.</w:t>
      </w:r>
    </w:p>
    <w:p w:rsidR="00601712" w:rsidRPr="00D278CB" w:rsidRDefault="00601712" w:rsidP="00601712">
      <w:pPr>
        <w:pStyle w:val="ListParagraph"/>
        <w:bidi w:val="0"/>
        <w:rPr>
          <w:rFonts w:asciiTheme="majorBidi" w:hAnsiTheme="majorBidi" w:cstheme="majorBidi"/>
        </w:rPr>
      </w:pPr>
    </w:p>
    <w:p w:rsidR="00601712" w:rsidRPr="00D91739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r w:rsidRPr="00D91739">
        <w:rPr>
          <w:rFonts w:asciiTheme="majorBidi" w:hAnsiTheme="majorBidi" w:cstheme="majorBidi"/>
          <w:color w:val="FF0000"/>
        </w:rPr>
        <w:t xml:space="preserve">Answer: </w:t>
      </w:r>
    </w:p>
    <w:p w:rsidR="00601712" w:rsidRPr="00D91739" w:rsidRDefault="00601712" w:rsidP="00601712">
      <w:pPr>
        <w:bidi w:val="0"/>
        <w:ind w:left="720" w:right="720"/>
        <w:jc w:val="both"/>
        <w:rPr>
          <w:rFonts w:asciiTheme="majorBidi" w:hAnsiTheme="majorBidi" w:cstheme="majorBidi"/>
          <w:color w:val="FF0000"/>
        </w:rPr>
      </w:pPr>
    </w:p>
    <w:p w:rsidR="00601712" w:rsidRPr="00D91739" w:rsidRDefault="00601712" w:rsidP="00601712">
      <w:pPr>
        <w:bidi w:val="0"/>
        <w:ind w:left="720" w:right="720"/>
        <w:jc w:val="both"/>
        <w:rPr>
          <w:rFonts w:asciiTheme="majorBidi" w:hAnsiTheme="majorBidi" w:cstheme="majorBidi"/>
          <w:color w:val="FF0000"/>
        </w:rPr>
      </w:pPr>
      <w:r w:rsidRPr="00D91739">
        <w:rPr>
          <w:rFonts w:asciiTheme="majorBidi" w:hAnsiTheme="majorBidi" w:cstheme="majorBidi"/>
          <w:color w:val="FF0000"/>
        </w:rPr>
        <w:t xml:space="preserve">Yes, medium </w:t>
      </w:r>
      <w:proofErr w:type="gramStart"/>
      <w:r w:rsidRPr="00D91739">
        <w:rPr>
          <w:rFonts w:asciiTheme="majorBidi" w:hAnsiTheme="majorBidi" w:cstheme="majorBidi"/>
          <w:color w:val="FF0000"/>
        </w:rPr>
        <w:t>should be selected</w:t>
      </w:r>
      <w:proofErr w:type="gramEnd"/>
      <w:r w:rsidRPr="00D91739">
        <w:rPr>
          <w:rFonts w:asciiTheme="majorBidi" w:hAnsiTheme="majorBidi" w:cstheme="majorBidi"/>
          <w:color w:val="FF0000"/>
        </w:rPr>
        <w:t xml:space="preserve"> based on the topology. For example, for bus </w:t>
      </w:r>
      <w:proofErr w:type="gramStart"/>
      <w:r w:rsidRPr="00D91739">
        <w:rPr>
          <w:rFonts w:asciiTheme="majorBidi" w:hAnsiTheme="majorBidi" w:cstheme="majorBidi"/>
          <w:color w:val="FF0000"/>
        </w:rPr>
        <w:t>topology</w:t>
      </w:r>
      <w:proofErr w:type="gramEnd"/>
      <w:r w:rsidRPr="00D91739">
        <w:rPr>
          <w:rFonts w:asciiTheme="majorBidi" w:hAnsiTheme="majorBidi" w:cstheme="majorBidi"/>
          <w:color w:val="FF0000"/>
        </w:rPr>
        <w:t xml:space="preserve"> coaxial cable medium is suitable, and for ring/star topology twisted-pair or optical fiber can be used.</w:t>
      </w:r>
    </w:p>
    <w:p w:rsidR="00601712" w:rsidRPr="00D91739" w:rsidRDefault="00601712" w:rsidP="00601712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jc w:val="both"/>
        <w:rPr>
          <w:rFonts w:asciiTheme="majorBidi" w:hAnsiTheme="majorBidi" w:cstheme="majorBidi"/>
          <w:color w:val="FF0000"/>
        </w:rPr>
      </w:pPr>
      <w:r w:rsidRPr="00D91739">
        <w:rPr>
          <w:rFonts w:asciiTheme="majorBidi" w:hAnsiTheme="majorBidi" w:cstheme="majorBidi"/>
          <w:color w:val="FF0000"/>
        </w:rPr>
        <w:t>Transmission medium is the means through which we send our data from one place to another.</w:t>
      </w:r>
    </w:p>
    <w:p w:rsidR="00601712" w:rsidRPr="00522626" w:rsidRDefault="00601712" w:rsidP="00601712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jc w:val="both"/>
        <w:rPr>
          <w:rFonts w:asciiTheme="majorBidi" w:hAnsiTheme="majorBidi" w:cstheme="majorBidi"/>
          <w:color w:val="000000"/>
        </w:rPr>
      </w:pPr>
      <w:r w:rsidRPr="00522626">
        <w:rPr>
          <w:rFonts w:asciiTheme="majorBidi" w:hAnsiTheme="majorBidi" w:cstheme="majorBidi"/>
          <w:noProof/>
        </w:rPr>
        <w:drawing>
          <wp:inline distT="0" distB="0" distL="0" distR="0" wp14:anchorId="48738C5E" wp14:editId="13DCC2C6">
            <wp:extent cx="4914900" cy="1372601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7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712" w:rsidRDefault="00601712" w:rsidP="00601712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ajorBidi" w:hAnsiTheme="majorBidi" w:cstheme="majorBidi"/>
          <w:b/>
          <w:bCs/>
          <w:color w:val="000000"/>
          <w:lang w:eastAsia="ar-SA"/>
        </w:rPr>
      </w:pPr>
    </w:p>
    <w:p w:rsidR="00601712" w:rsidRPr="00356DC3" w:rsidRDefault="00601712" w:rsidP="00601712">
      <w:pPr>
        <w:pStyle w:val="NormalWeb"/>
        <w:numPr>
          <w:ilvl w:val="2"/>
          <w:numId w:val="2"/>
        </w:numPr>
        <w:shd w:val="clear" w:color="auto" w:fill="FFFFFF"/>
        <w:spacing w:before="0" w:beforeAutospacing="0" w:after="0" w:afterAutospacing="0" w:line="338" w:lineRule="atLeast"/>
        <w:ind w:left="720" w:hanging="720"/>
        <w:jc w:val="both"/>
        <w:rPr>
          <w:color w:val="000000"/>
        </w:rPr>
      </w:pPr>
      <w:r w:rsidRPr="00356DC3">
        <w:rPr>
          <w:color w:val="000000"/>
        </w:rPr>
        <w:t>Discuss about the data-link layer and describe framing also.</w:t>
      </w:r>
    </w:p>
    <w:p w:rsidR="00601712" w:rsidRDefault="00601712" w:rsidP="00601712">
      <w:pPr>
        <w:pStyle w:val="Heading3"/>
        <w:bidi w:val="0"/>
        <w:jc w:val="left"/>
        <w:rPr>
          <w:color w:val="000000"/>
          <w:sz w:val="24"/>
          <w:szCs w:val="24"/>
        </w:rPr>
      </w:pPr>
    </w:p>
    <w:p w:rsidR="00601712" w:rsidRPr="008D7B96" w:rsidRDefault="00601712" w:rsidP="00601712">
      <w:pPr>
        <w:pStyle w:val="Heading3"/>
        <w:bidi w:val="0"/>
        <w:ind w:firstLine="360"/>
        <w:jc w:val="left"/>
        <w:rPr>
          <w:color w:val="FF0000"/>
          <w:sz w:val="24"/>
          <w:szCs w:val="24"/>
        </w:rPr>
      </w:pPr>
      <w:r w:rsidRPr="008D7B96">
        <w:rPr>
          <w:color w:val="FF0000"/>
          <w:sz w:val="24"/>
          <w:szCs w:val="24"/>
        </w:rPr>
        <w:t xml:space="preserve">       Answer</w:t>
      </w:r>
      <w:r w:rsidRPr="008D7B96">
        <w:rPr>
          <w:color w:val="FF0000"/>
          <w:sz w:val="24"/>
          <w:szCs w:val="24"/>
        </w:rPr>
        <w:tab/>
      </w:r>
    </w:p>
    <w:p w:rsidR="00601712" w:rsidRPr="008D7B96" w:rsidRDefault="00601712" w:rsidP="00601712">
      <w:pPr>
        <w:bidi w:val="0"/>
        <w:ind w:left="720"/>
        <w:jc w:val="both"/>
        <w:rPr>
          <w:color w:val="FF0000"/>
        </w:rPr>
      </w:pPr>
      <w:r w:rsidRPr="008D7B96">
        <w:rPr>
          <w:color w:val="FF0000"/>
          <w:shd w:val="clear" w:color="auto" w:fill="FFFFFF"/>
        </w:rPr>
        <w:t xml:space="preserve">The Data Link Layer is the second layer in the OSI model, above the Physical Layer, which ensures that the error free data </w:t>
      </w:r>
      <w:proofErr w:type="gramStart"/>
      <w:r w:rsidRPr="008D7B96">
        <w:rPr>
          <w:color w:val="FF0000"/>
          <w:shd w:val="clear" w:color="auto" w:fill="FFFFFF"/>
        </w:rPr>
        <w:t>is transferred</w:t>
      </w:r>
      <w:proofErr w:type="gramEnd"/>
      <w:r w:rsidRPr="008D7B96">
        <w:rPr>
          <w:color w:val="FF0000"/>
          <w:shd w:val="clear" w:color="auto" w:fill="FFFFFF"/>
        </w:rPr>
        <w:t xml:space="preserve"> between the adjacent nodes in the network. It breaks the datagrams passed down by above layers and convert them into frames ready for transfer. This </w:t>
      </w:r>
      <w:proofErr w:type="gramStart"/>
      <w:r w:rsidRPr="008D7B96">
        <w:rPr>
          <w:color w:val="FF0000"/>
          <w:shd w:val="clear" w:color="auto" w:fill="FFFFFF"/>
        </w:rPr>
        <w:t>is called</w:t>
      </w:r>
      <w:proofErr w:type="gramEnd"/>
      <w:r w:rsidRPr="008D7B96">
        <w:rPr>
          <w:color w:val="FF0000"/>
          <w:shd w:val="clear" w:color="auto" w:fill="FFFFFF"/>
        </w:rPr>
        <w:t xml:space="preserve"> Framing. Since the physical layer merely accepts and transmits a stream of bits without any regard to meaning or structure, it is up to the data link layer to create and recognize frame boundaries. </w:t>
      </w:r>
    </w:p>
    <w:p w:rsidR="00601712" w:rsidRPr="008D7B96" w:rsidRDefault="00601712" w:rsidP="00601712">
      <w:pPr>
        <w:bidi w:val="0"/>
        <w:ind w:left="1440"/>
        <w:rPr>
          <w:rFonts w:asciiTheme="majorBidi" w:hAnsiTheme="majorBidi" w:cstheme="majorBidi"/>
          <w:color w:val="FF0000"/>
        </w:rPr>
      </w:pPr>
    </w:p>
    <w:p w:rsidR="00601712" w:rsidRDefault="00601712" w:rsidP="00601712">
      <w:pPr>
        <w:bidi w:val="0"/>
        <w:rPr>
          <w:rFonts w:asciiTheme="majorBidi" w:hAnsiTheme="majorBidi" w:cstheme="majorBidi"/>
          <w:color w:val="000000"/>
        </w:rPr>
      </w:pPr>
    </w:p>
    <w:p w:rsidR="00601712" w:rsidRDefault="00601712" w:rsidP="00601712">
      <w:pPr>
        <w:bidi w:val="0"/>
        <w:ind w:left="1440"/>
        <w:rPr>
          <w:rFonts w:asciiTheme="majorBidi" w:hAnsiTheme="majorBidi" w:cstheme="majorBidi"/>
          <w:color w:val="000000"/>
        </w:rPr>
      </w:pPr>
    </w:p>
    <w:p w:rsidR="00601712" w:rsidRPr="00522626" w:rsidRDefault="00601712" w:rsidP="00601712">
      <w:pPr>
        <w:bidi w:val="0"/>
        <w:ind w:left="1440"/>
        <w:rPr>
          <w:rFonts w:asciiTheme="majorBidi" w:hAnsiTheme="majorBidi" w:cstheme="majorBidi"/>
          <w:color w:val="000000"/>
        </w:rPr>
      </w:pPr>
    </w:p>
    <w:p w:rsidR="00601712" w:rsidRDefault="00601712" w:rsidP="00601712">
      <w:pPr>
        <w:bidi w:val="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 xml:space="preserve">    </w:t>
      </w:r>
    </w:p>
    <w:p w:rsidR="00601712" w:rsidRPr="00522626" w:rsidRDefault="00601712" w:rsidP="00601712">
      <w:pPr>
        <w:bidi w:val="0"/>
        <w:rPr>
          <w:rFonts w:asciiTheme="majorBidi" w:hAnsiTheme="majorBidi" w:cstheme="majorBidi"/>
        </w:rPr>
      </w:pPr>
      <w:r w:rsidRPr="00522626">
        <w:rPr>
          <w:rFonts w:asciiTheme="majorBidi" w:hAnsiTheme="majorBidi" w:cstheme="majorBidi"/>
        </w:rPr>
        <w:t>3.</w:t>
      </w:r>
      <w:r w:rsidRPr="00522626">
        <w:rPr>
          <w:rFonts w:asciiTheme="majorBidi" w:hAnsiTheme="majorBidi" w:cstheme="majorBidi"/>
        </w:rPr>
        <w:tab/>
        <w:t xml:space="preserve">Differentiate radio waves and </w:t>
      </w:r>
      <w:proofErr w:type="gramStart"/>
      <w:r w:rsidRPr="00522626">
        <w:rPr>
          <w:rFonts w:asciiTheme="majorBidi" w:hAnsiTheme="majorBidi" w:cstheme="majorBidi"/>
        </w:rPr>
        <w:t>micro waves</w:t>
      </w:r>
      <w:proofErr w:type="gramEnd"/>
      <w:r w:rsidRPr="00522626">
        <w:rPr>
          <w:rFonts w:asciiTheme="majorBidi" w:hAnsiTheme="majorBidi" w:cstheme="majorBidi"/>
        </w:rPr>
        <w:t>?</w:t>
      </w: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r w:rsidRPr="008D7B96">
        <w:rPr>
          <w:rFonts w:asciiTheme="majorBidi" w:hAnsiTheme="majorBidi" w:cstheme="majorBidi"/>
          <w:color w:val="FF0000"/>
        </w:rPr>
        <w:t xml:space="preserve">Answer: </w:t>
      </w: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r w:rsidRPr="008D7B96">
        <w:rPr>
          <w:rFonts w:asciiTheme="majorBidi" w:hAnsiTheme="majorBidi" w:cstheme="majorBidi"/>
          <w:color w:val="FF0000"/>
        </w:rPr>
        <w:t xml:space="preserve">Electromagnetic waves ranging in frequencies between 3 kHz </w:t>
      </w: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proofErr w:type="gramStart"/>
      <w:r w:rsidRPr="008D7B96">
        <w:rPr>
          <w:rFonts w:asciiTheme="majorBidi" w:hAnsiTheme="majorBidi" w:cstheme="majorBidi"/>
          <w:color w:val="FF0000"/>
        </w:rPr>
        <w:t>and</w:t>
      </w:r>
      <w:proofErr w:type="gramEnd"/>
      <w:r w:rsidRPr="008D7B96">
        <w:rPr>
          <w:rFonts w:asciiTheme="majorBidi" w:hAnsiTheme="majorBidi" w:cstheme="majorBidi"/>
          <w:color w:val="FF0000"/>
        </w:rPr>
        <w:t xml:space="preserve"> 1 GHz are normally called radio waves</w:t>
      </w: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r w:rsidRPr="008D7B96">
        <w:rPr>
          <w:rFonts w:asciiTheme="majorBidi" w:hAnsiTheme="majorBidi" w:cstheme="majorBidi"/>
          <w:color w:val="FF0000"/>
        </w:rPr>
        <w:t xml:space="preserve">Electromagnetic waves having frequencies between 1 and 300GHz are </w:t>
      </w: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proofErr w:type="gramStart"/>
      <w:r w:rsidRPr="008D7B96">
        <w:rPr>
          <w:rFonts w:asciiTheme="majorBidi" w:hAnsiTheme="majorBidi" w:cstheme="majorBidi"/>
          <w:color w:val="FF0000"/>
        </w:rPr>
        <w:t>called</w:t>
      </w:r>
      <w:proofErr w:type="gramEnd"/>
      <w:r w:rsidRPr="008D7B96">
        <w:rPr>
          <w:rFonts w:asciiTheme="majorBidi" w:hAnsiTheme="majorBidi" w:cstheme="majorBidi"/>
          <w:color w:val="FF0000"/>
        </w:rPr>
        <w:t xml:space="preserve"> microwaves.</w:t>
      </w:r>
    </w:p>
    <w:p w:rsidR="00601712" w:rsidRDefault="00601712" w:rsidP="00601712">
      <w:pPr>
        <w:bidi w:val="0"/>
        <w:jc w:val="both"/>
        <w:rPr>
          <w:rFonts w:asciiTheme="majorBidi" w:hAnsiTheme="majorBidi" w:cstheme="majorBidi"/>
        </w:rPr>
      </w:pPr>
    </w:p>
    <w:p w:rsidR="00601712" w:rsidRDefault="00601712" w:rsidP="00601712">
      <w:pPr>
        <w:bidi w:val="0"/>
        <w:jc w:val="both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</w:rPr>
      </w:pPr>
    </w:p>
    <w:p w:rsidR="00601712" w:rsidRPr="00522626" w:rsidRDefault="00601712" w:rsidP="00601712">
      <w:pPr>
        <w:autoSpaceDE w:val="0"/>
        <w:bidi w:val="0"/>
        <w:ind w:left="810" w:hanging="900"/>
        <w:rPr>
          <w:rFonts w:asciiTheme="majorBidi" w:eastAsia="TimesNewRomanPS-BoldMT" w:hAnsiTheme="majorBidi" w:cstheme="majorBidi"/>
          <w:color w:val="FF0000"/>
        </w:rPr>
      </w:pPr>
      <w:r w:rsidRPr="00522626">
        <w:rPr>
          <w:rFonts w:asciiTheme="majorBidi" w:hAnsiTheme="majorBidi" w:cstheme="majorBidi"/>
        </w:rPr>
        <w:t xml:space="preserve"> 4.</w:t>
      </w:r>
      <w:r w:rsidRPr="00522626">
        <w:rPr>
          <w:rFonts w:asciiTheme="majorBidi" w:hAnsiTheme="majorBidi" w:cstheme="majorBidi"/>
        </w:rPr>
        <w:tab/>
      </w:r>
      <w:r w:rsidRPr="00522626">
        <w:rPr>
          <w:rFonts w:asciiTheme="majorBidi" w:eastAsia="TimesNewRomanPS-BoldMT" w:hAnsiTheme="majorBidi" w:cstheme="majorBidi"/>
          <w:color w:val="000000"/>
        </w:rPr>
        <w:t xml:space="preserve">Consider a noiseless channel being used to transmit digital data with </w:t>
      </w:r>
      <w:proofErr w:type="gramStart"/>
      <w:r w:rsidRPr="00522626">
        <w:rPr>
          <w:rFonts w:asciiTheme="majorBidi" w:eastAsia="TimesNewRomanPS-BoldMT" w:hAnsiTheme="majorBidi" w:cstheme="majorBidi"/>
          <w:color w:val="000000"/>
        </w:rPr>
        <w:t>8</w:t>
      </w:r>
      <w:proofErr w:type="gramEnd"/>
      <w:r w:rsidRPr="00522626">
        <w:rPr>
          <w:rFonts w:asciiTheme="majorBidi" w:eastAsia="TimesNewRomanPS-BoldMT" w:hAnsiTheme="majorBidi" w:cstheme="majorBidi"/>
          <w:color w:val="000000"/>
        </w:rPr>
        <w:t xml:space="preserve"> signal levels. Assume a bandwidth of 3100 Hz. Calculate the maximum bit rate using the appropriate formula?</w:t>
      </w:r>
    </w:p>
    <w:p w:rsidR="00601712" w:rsidRPr="00522626" w:rsidRDefault="00601712" w:rsidP="00601712">
      <w:pPr>
        <w:autoSpaceDE w:val="0"/>
        <w:bidi w:val="0"/>
        <w:ind w:left="810" w:hanging="900"/>
        <w:rPr>
          <w:rFonts w:asciiTheme="majorBidi" w:eastAsia="TimesNewRomanPS-BoldMT" w:hAnsiTheme="majorBidi" w:cstheme="majorBidi"/>
          <w:color w:val="FF0000"/>
        </w:rPr>
      </w:pPr>
    </w:p>
    <w:p w:rsidR="00601712" w:rsidRPr="008D7B96" w:rsidRDefault="00601712" w:rsidP="00601712">
      <w:pPr>
        <w:bidi w:val="0"/>
        <w:ind w:left="810" w:hanging="90"/>
        <w:jc w:val="both"/>
        <w:rPr>
          <w:rFonts w:asciiTheme="majorBidi" w:hAnsiTheme="majorBidi" w:cstheme="majorBidi"/>
          <w:color w:val="FF0000"/>
        </w:rPr>
      </w:pPr>
      <w:r w:rsidRPr="008D7B96">
        <w:rPr>
          <w:rFonts w:asciiTheme="majorBidi" w:hAnsiTheme="majorBidi" w:cstheme="majorBidi"/>
          <w:color w:val="FF0000"/>
        </w:rPr>
        <w:t xml:space="preserve">Answer: </w:t>
      </w:r>
    </w:p>
    <w:p w:rsidR="00601712" w:rsidRPr="008D7B96" w:rsidRDefault="00601712" w:rsidP="00601712">
      <w:pPr>
        <w:autoSpaceDE w:val="0"/>
        <w:bidi w:val="0"/>
        <w:ind w:left="810" w:hanging="900"/>
        <w:rPr>
          <w:rFonts w:asciiTheme="majorBidi" w:eastAsia="TimesNewRomanPS-BoldMT" w:hAnsiTheme="majorBidi" w:cstheme="majorBidi"/>
          <w:color w:val="FF0000"/>
        </w:rPr>
      </w:pPr>
    </w:p>
    <w:p w:rsidR="00601712" w:rsidRPr="008D7B96" w:rsidRDefault="00601712" w:rsidP="00601712">
      <w:pPr>
        <w:autoSpaceDE w:val="0"/>
        <w:bidi w:val="0"/>
        <w:ind w:left="810" w:hanging="90"/>
        <w:rPr>
          <w:rFonts w:asciiTheme="majorBidi" w:eastAsia="TimesNewRomanPS-BoldMT" w:hAnsiTheme="majorBidi" w:cstheme="majorBidi"/>
          <w:color w:val="FF0000"/>
        </w:rPr>
      </w:pPr>
      <w:r w:rsidRPr="008D7B96">
        <w:rPr>
          <w:rFonts w:asciiTheme="majorBidi" w:eastAsia="TimesNewRomanPS-BoldMT" w:hAnsiTheme="majorBidi" w:cstheme="majorBidi"/>
          <w:color w:val="FF0000"/>
        </w:rPr>
        <w:t xml:space="preserve">Using the </w:t>
      </w:r>
      <w:proofErr w:type="spellStart"/>
      <w:r w:rsidRPr="008D7B96">
        <w:rPr>
          <w:rFonts w:asciiTheme="majorBidi" w:eastAsia="TimesNewRomanPS-BoldMT" w:hAnsiTheme="majorBidi" w:cstheme="majorBidi"/>
          <w:color w:val="FF0000"/>
        </w:rPr>
        <w:t>Nyquist</w:t>
      </w:r>
      <w:proofErr w:type="spellEnd"/>
      <w:r w:rsidRPr="008D7B96">
        <w:rPr>
          <w:rFonts w:asciiTheme="majorBidi" w:eastAsia="TimesNewRomanPS-BoldMT" w:hAnsiTheme="majorBidi" w:cstheme="majorBidi"/>
          <w:color w:val="FF0000"/>
        </w:rPr>
        <w:t xml:space="preserve"> bit rate formula</w:t>
      </w:r>
    </w:p>
    <w:p w:rsidR="00601712" w:rsidRPr="008D7B96" w:rsidRDefault="00601712" w:rsidP="00601712">
      <w:pPr>
        <w:autoSpaceDE w:val="0"/>
        <w:bidi w:val="0"/>
        <w:ind w:left="810" w:hanging="90"/>
        <w:rPr>
          <w:rFonts w:asciiTheme="majorBidi" w:eastAsia="TimesNewRomanPS-BoldMT" w:hAnsiTheme="majorBidi" w:cstheme="majorBidi"/>
          <w:color w:val="FF0000"/>
        </w:rPr>
      </w:pPr>
      <w:proofErr w:type="spellStart"/>
      <w:r w:rsidRPr="008D7B96">
        <w:rPr>
          <w:rFonts w:asciiTheme="majorBidi" w:eastAsia="TimesNewRomanPS-BoldMT" w:hAnsiTheme="majorBidi" w:cstheme="majorBidi"/>
          <w:color w:val="FF0000"/>
        </w:rPr>
        <w:t>BitRate</w:t>
      </w:r>
      <w:proofErr w:type="spellEnd"/>
      <w:r w:rsidRPr="008D7B96">
        <w:rPr>
          <w:rFonts w:asciiTheme="majorBidi" w:eastAsia="TimesNewRomanPS-BoldMT" w:hAnsiTheme="majorBidi" w:cstheme="majorBidi"/>
          <w:color w:val="FF0000"/>
        </w:rPr>
        <w:t xml:space="preserve"> = 2 bandwidth X log2 L</w:t>
      </w:r>
    </w:p>
    <w:p w:rsidR="00601712" w:rsidRPr="008D7B96" w:rsidRDefault="00601712" w:rsidP="00601712">
      <w:pPr>
        <w:autoSpaceDE w:val="0"/>
        <w:bidi w:val="0"/>
        <w:ind w:left="810" w:hanging="90"/>
        <w:rPr>
          <w:rFonts w:asciiTheme="majorBidi" w:hAnsiTheme="majorBidi" w:cstheme="majorBidi"/>
          <w:color w:val="FF0000"/>
        </w:rPr>
      </w:pPr>
      <w:r w:rsidRPr="008D7B96">
        <w:rPr>
          <w:rFonts w:asciiTheme="majorBidi" w:eastAsia="TimesNewRomanPS-BoldMT" w:hAnsiTheme="majorBidi" w:cstheme="majorBidi"/>
          <w:color w:val="FF0000"/>
        </w:rPr>
        <w:t>= 6200 X log2 8 = 18,600 bps</w:t>
      </w:r>
    </w:p>
    <w:p w:rsidR="00601712" w:rsidRPr="00522626" w:rsidRDefault="00601712" w:rsidP="00601712">
      <w:pPr>
        <w:bidi w:val="0"/>
        <w:ind w:left="810" w:hanging="900"/>
        <w:rPr>
          <w:rFonts w:asciiTheme="majorBidi" w:hAnsiTheme="majorBidi" w:cstheme="majorBidi"/>
        </w:rPr>
      </w:pPr>
    </w:p>
    <w:p w:rsidR="00601712" w:rsidRPr="00522626" w:rsidRDefault="00601712" w:rsidP="00601712">
      <w:pPr>
        <w:bidi w:val="0"/>
        <w:ind w:left="810" w:hanging="900"/>
        <w:rPr>
          <w:rFonts w:asciiTheme="majorBidi" w:hAnsiTheme="majorBidi" w:cstheme="majorBidi"/>
        </w:rPr>
      </w:pPr>
    </w:p>
    <w:p w:rsidR="00601712" w:rsidRPr="00522626" w:rsidRDefault="00601712" w:rsidP="00601712">
      <w:pPr>
        <w:autoSpaceDE w:val="0"/>
        <w:bidi w:val="0"/>
        <w:ind w:left="810" w:hanging="900"/>
        <w:rPr>
          <w:rFonts w:asciiTheme="majorBidi" w:eastAsia="Times-Roman" w:hAnsiTheme="majorBidi" w:cstheme="majorBidi"/>
        </w:rPr>
      </w:pPr>
      <w:r w:rsidRPr="00522626">
        <w:rPr>
          <w:rFonts w:asciiTheme="majorBidi" w:hAnsiTheme="majorBidi" w:cstheme="majorBidi"/>
        </w:rPr>
        <w:t xml:space="preserve">5.      </w:t>
      </w:r>
      <w:r w:rsidRPr="00522626">
        <w:rPr>
          <w:rFonts w:asciiTheme="majorBidi" w:eastAsia="Times-Roman" w:hAnsiTheme="majorBidi" w:cstheme="majorBidi"/>
        </w:rPr>
        <w:t>What is the purpose of cladding in an optical fiber?</w:t>
      </w:r>
    </w:p>
    <w:p w:rsidR="00601712" w:rsidRPr="008D7B96" w:rsidRDefault="00601712" w:rsidP="00601712">
      <w:pPr>
        <w:autoSpaceDE w:val="0"/>
        <w:bidi w:val="0"/>
        <w:ind w:left="810" w:hanging="900"/>
        <w:rPr>
          <w:rFonts w:asciiTheme="majorBidi" w:eastAsia="font305" w:hAnsiTheme="majorBidi" w:cstheme="majorBidi"/>
          <w:color w:val="FF0000"/>
        </w:rPr>
      </w:pPr>
    </w:p>
    <w:p w:rsidR="00601712" w:rsidRPr="008D7B96" w:rsidRDefault="00601712" w:rsidP="00601712">
      <w:pPr>
        <w:bidi w:val="0"/>
        <w:ind w:firstLine="810"/>
        <w:jc w:val="both"/>
        <w:rPr>
          <w:rFonts w:asciiTheme="majorBidi" w:hAnsiTheme="majorBidi" w:cstheme="majorBidi"/>
          <w:color w:val="FF0000"/>
        </w:rPr>
      </w:pPr>
      <w:r w:rsidRPr="008D7B96">
        <w:rPr>
          <w:rFonts w:asciiTheme="majorBidi" w:hAnsiTheme="majorBidi" w:cstheme="majorBidi"/>
          <w:color w:val="FF0000"/>
        </w:rPr>
        <w:t xml:space="preserve">Answer: </w:t>
      </w:r>
    </w:p>
    <w:p w:rsidR="00601712" w:rsidRPr="008D7B96" w:rsidRDefault="00601712" w:rsidP="00601712">
      <w:pPr>
        <w:autoSpaceDE w:val="0"/>
        <w:bidi w:val="0"/>
        <w:ind w:left="720"/>
        <w:rPr>
          <w:rFonts w:asciiTheme="majorBidi" w:eastAsia="font305" w:hAnsiTheme="majorBidi" w:cstheme="majorBidi"/>
          <w:color w:val="FF0000"/>
        </w:rPr>
      </w:pPr>
    </w:p>
    <w:p w:rsidR="00601712" w:rsidRPr="008D7B96" w:rsidRDefault="00601712" w:rsidP="00601712">
      <w:pPr>
        <w:autoSpaceDE w:val="0"/>
        <w:bidi w:val="0"/>
        <w:ind w:left="720"/>
        <w:jc w:val="both"/>
        <w:rPr>
          <w:rFonts w:asciiTheme="majorBidi" w:hAnsiTheme="majorBidi" w:cstheme="majorBidi"/>
          <w:color w:val="FF0000"/>
        </w:rPr>
      </w:pPr>
      <w:r w:rsidRPr="008D7B96">
        <w:rPr>
          <w:rFonts w:asciiTheme="majorBidi" w:eastAsia="font305" w:hAnsiTheme="majorBidi" w:cstheme="majorBidi"/>
          <w:color w:val="FF0000"/>
        </w:rPr>
        <w:t xml:space="preserve">The inner core of an optical fiber </w:t>
      </w:r>
      <w:proofErr w:type="gramStart"/>
      <w:r w:rsidRPr="008D7B96">
        <w:rPr>
          <w:rFonts w:asciiTheme="majorBidi" w:eastAsia="font305" w:hAnsiTheme="majorBidi" w:cstheme="majorBidi"/>
          <w:color w:val="FF0000"/>
        </w:rPr>
        <w:t>is surrounded</w:t>
      </w:r>
      <w:proofErr w:type="gramEnd"/>
      <w:r w:rsidRPr="008D7B96">
        <w:rPr>
          <w:rFonts w:asciiTheme="majorBidi" w:eastAsia="font305" w:hAnsiTheme="majorBidi" w:cstheme="majorBidi"/>
          <w:color w:val="FF0000"/>
        </w:rPr>
        <w:t xml:space="preserve"> by cladding. The core is denser than the cladding, so a light beam traveling through the core </w:t>
      </w:r>
      <w:proofErr w:type="gramStart"/>
      <w:r w:rsidRPr="008D7B96">
        <w:rPr>
          <w:rFonts w:asciiTheme="majorBidi" w:eastAsia="font305" w:hAnsiTheme="majorBidi" w:cstheme="majorBidi"/>
          <w:color w:val="FF0000"/>
        </w:rPr>
        <w:t>is reflected</w:t>
      </w:r>
      <w:proofErr w:type="gramEnd"/>
      <w:r w:rsidRPr="008D7B96">
        <w:rPr>
          <w:rFonts w:asciiTheme="majorBidi" w:eastAsia="font305" w:hAnsiTheme="majorBidi" w:cstheme="majorBidi"/>
          <w:color w:val="FF0000"/>
        </w:rPr>
        <w:t xml:space="preserve"> at the boundary between the core and the cladding if the incident angle is more than the critical angle.</w:t>
      </w:r>
    </w:p>
    <w:p w:rsidR="00601712" w:rsidRPr="00522626" w:rsidRDefault="00601712" w:rsidP="00601712">
      <w:pPr>
        <w:bidi w:val="0"/>
        <w:jc w:val="both"/>
        <w:rPr>
          <w:rFonts w:asciiTheme="majorBidi" w:hAnsiTheme="majorBidi" w:cstheme="majorBidi"/>
        </w:rPr>
      </w:pPr>
    </w:p>
    <w:p w:rsidR="00496F5A" w:rsidRDefault="001C7945"/>
    <w:sectPr w:rsidR="00496F5A" w:rsidSect="00A63396">
      <w:headerReference w:type="even" r:id="rId8"/>
      <w:footerReference w:type="default" r:id="rId9"/>
      <w:pgSz w:w="11906" w:h="16838"/>
      <w:pgMar w:top="1982" w:right="2366" w:bottom="900" w:left="1800" w:header="360" w:footer="3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945" w:rsidRDefault="001C7945">
      <w:r>
        <w:separator/>
      </w:r>
    </w:p>
  </w:endnote>
  <w:endnote w:type="continuationSeparator" w:id="0">
    <w:p w:rsidR="001C7945" w:rsidRDefault="001C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05">
    <w:altName w:val="MS PMincho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01" w:rsidRDefault="00601712" w:rsidP="009E1934">
    <w:pPr>
      <w:pStyle w:val="Footer"/>
      <w:tabs>
        <w:tab w:val="center" w:pos="3870"/>
        <w:tab w:val="right" w:pos="7740"/>
      </w:tabs>
    </w:pP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9930F4" wp14:editId="10F7E69F">
              <wp:simplePos x="0" y="0"/>
              <wp:positionH relativeFrom="column">
                <wp:posOffset>-875665</wp:posOffset>
              </wp:positionH>
              <wp:positionV relativeFrom="paragraph">
                <wp:posOffset>-18415</wp:posOffset>
              </wp:positionV>
              <wp:extent cx="7086600" cy="0"/>
              <wp:effectExtent l="38100" t="38100" r="57150" b="952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8522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1.45pt" to="489.0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" strokecolor="#5b9bd5 [3204]" strokeweight="1pt">
              <v:stroke joinstyle="miter"/>
              <o:lock v:ext="edit" shapetype="f"/>
            </v:line>
          </w:pict>
        </mc:Fallback>
      </mc:AlternateContent>
    </w:r>
    <w:r>
      <w:rPr>
        <w:rtl/>
      </w:rPr>
      <w:tab/>
    </w:r>
    <w:sdt>
      <w:sdtPr>
        <w:rPr>
          <w:rtl/>
        </w:rPr>
        <w:id w:val="8106775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B62">
          <w:rPr>
            <w:noProof/>
            <w:rtl/>
          </w:rPr>
          <w:t>5</w:t>
        </w:r>
        <w:r>
          <w:rPr>
            <w:noProof/>
          </w:rPr>
          <w:fldChar w:fldCharType="end"/>
        </w:r>
      </w:sdtContent>
    </w:sdt>
    <w:r>
      <w:rPr>
        <w:noProof/>
        <w:rtl/>
      </w:rPr>
      <w:tab/>
    </w:r>
    <w:r>
      <w:rPr>
        <w:noProof/>
        <w:rtl/>
      </w:rPr>
      <w:tab/>
    </w:r>
  </w:p>
  <w:p w:rsidR="00B31D01" w:rsidRPr="0022389B" w:rsidRDefault="001C7945" w:rsidP="00223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945" w:rsidRDefault="001C7945">
      <w:r>
        <w:separator/>
      </w:r>
    </w:p>
  </w:footnote>
  <w:footnote w:type="continuationSeparator" w:id="0">
    <w:p w:rsidR="001C7945" w:rsidRDefault="001C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01" w:rsidRDefault="0060171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410D"/>
    <w:multiLevelType w:val="hybridMultilevel"/>
    <w:tmpl w:val="A2DC5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20FE"/>
    <w:multiLevelType w:val="hybridMultilevel"/>
    <w:tmpl w:val="E97AA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0DCD63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68E7"/>
    <w:multiLevelType w:val="hybridMultilevel"/>
    <w:tmpl w:val="D186977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9CA76E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407E7158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9582F"/>
    <w:multiLevelType w:val="hybridMultilevel"/>
    <w:tmpl w:val="9C84202E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4E41617D"/>
    <w:multiLevelType w:val="hybridMultilevel"/>
    <w:tmpl w:val="AB9AC942"/>
    <w:lvl w:ilvl="0" w:tplc="74F0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88754C"/>
    <w:multiLevelType w:val="hybridMultilevel"/>
    <w:tmpl w:val="8CDC75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00E1905"/>
    <w:multiLevelType w:val="hybridMultilevel"/>
    <w:tmpl w:val="084A727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6003058"/>
    <w:multiLevelType w:val="hybridMultilevel"/>
    <w:tmpl w:val="CC0A47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B9905648">
      <w:start w:val="18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601EC"/>
    <w:multiLevelType w:val="hybridMultilevel"/>
    <w:tmpl w:val="EFEAAD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71"/>
    <w:rsid w:val="000B65E8"/>
    <w:rsid w:val="001C7945"/>
    <w:rsid w:val="00601712"/>
    <w:rsid w:val="0072682C"/>
    <w:rsid w:val="008265DC"/>
    <w:rsid w:val="00AD7171"/>
    <w:rsid w:val="00AF4B62"/>
    <w:rsid w:val="00D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DFF7A-4421-43A9-A13B-65614D72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01712"/>
    <w:pPr>
      <w:keepNext/>
      <w:spacing w:line="360" w:lineRule="auto"/>
      <w:jc w:val="center"/>
      <w:outlineLvl w:val="2"/>
    </w:pPr>
    <w:rPr>
      <w:rFonts w:cs="DecoType Naskh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712"/>
    <w:rPr>
      <w:rFonts w:ascii="Times New Roman" w:eastAsia="Times New Roman" w:hAnsi="Times New Roman" w:cs="DecoType Naskh"/>
      <w:sz w:val="32"/>
      <w:szCs w:val="32"/>
      <w:lang w:eastAsia="ar-SA"/>
    </w:rPr>
  </w:style>
  <w:style w:type="paragraph" w:styleId="Footer">
    <w:name w:val="footer"/>
    <w:basedOn w:val="Normal"/>
    <w:link w:val="FooterChar"/>
    <w:uiPriority w:val="99"/>
    <w:rsid w:val="006017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7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01712"/>
    <w:pPr>
      <w:ind w:left="720"/>
      <w:contextualSpacing/>
    </w:pPr>
  </w:style>
  <w:style w:type="table" w:styleId="TableGrid">
    <w:name w:val="Table Grid"/>
    <w:basedOn w:val="TableNormal"/>
    <w:uiPriority w:val="39"/>
    <w:rsid w:val="0060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uiPriority w:val="99"/>
    <w:rsid w:val="00601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601712"/>
    <w:rPr>
      <w:rFonts w:ascii="Courier New" w:hAnsi="Courier New" w:cs="Times New Roman"/>
      <w:sz w:val="20"/>
    </w:rPr>
  </w:style>
  <w:style w:type="character" w:customStyle="1" w:styleId="questiontext">
    <w:name w:val="question_text"/>
    <w:basedOn w:val="DefaultParagraphFont"/>
    <w:rsid w:val="00601712"/>
  </w:style>
  <w:style w:type="paragraph" w:styleId="NormalWeb">
    <w:name w:val="Normal (Web)"/>
    <w:basedOn w:val="Normal"/>
    <w:uiPriority w:val="99"/>
    <w:unhideWhenUsed/>
    <w:rsid w:val="00601712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Body">
    <w:name w:val="Body"/>
    <w:rsid w:val="006017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4475</Characters>
  <Application>Microsoft Office Word</Application>
  <DocSecurity>0</DocSecurity>
  <Lines>37</Lines>
  <Paragraphs>10</Paragraphs>
  <ScaleCrop>false</ScaleCrop>
  <Company>SEU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Win 8 Ent 64bit ENG</cp:lastModifiedBy>
  <cp:revision>5</cp:revision>
  <dcterms:created xsi:type="dcterms:W3CDTF">2016-11-09T12:07:00Z</dcterms:created>
  <dcterms:modified xsi:type="dcterms:W3CDTF">2017-03-17T00:48:00Z</dcterms:modified>
</cp:coreProperties>
</file>